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CD4181" w:rsidP="00CF384F">
      <w:pPr>
        <w:rPr>
          <w:b/>
          <w:bCs/>
          <w:sz w:val="36"/>
          <w:szCs w:val="36"/>
        </w:rPr>
      </w:pPr>
      <w:r w:rsidRPr="00CD4181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E14A95" w:rsidP="006F16AD">
      <w:pPr>
        <w:rPr>
          <w:b/>
          <w:bCs/>
          <w:sz w:val="36"/>
          <w:szCs w:val="36"/>
        </w:rPr>
      </w:pPr>
      <w:r w:rsidRPr="00E14A95">
        <w:rPr>
          <w:b/>
          <w:bCs/>
          <w:sz w:val="22"/>
          <w:szCs w:val="22"/>
        </w:rPr>
        <w:t>ARDAHAN</w:t>
      </w:r>
      <w:r w:rsidR="009E047A" w:rsidRPr="00E14A95">
        <w:rPr>
          <w:b/>
          <w:bCs/>
          <w:sz w:val="22"/>
          <w:szCs w:val="22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CD4181" w:rsidP="00606843">
      <w:pPr>
        <w:tabs>
          <w:tab w:val="left" w:pos="1305"/>
        </w:tabs>
        <w:rPr>
          <w:rFonts w:ascii="Arial" w:hAnsi="Arial" w:cs="Arial"/>
          <w:bCs/>
        </w:rPr>
      </w:pPr>
      <w:r w:rsidRPr="00CD418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9.25pt;margin-top:5.75pt;width:303.75pt;height:282pt;z-index:-1">
            <v:imagedata r:id="rId7" o:title="Mevlana logo-ing-sb"/>
          </v:shape>
        </w:pict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CD4181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F4" w:rsidRDefault="009E6EF4">
      <w:r>
        <w:separator/>
      </w:r>
    </w:p>
  </w:endnote>
  <w:endnote w:type="continuationSeparator" w:id="0">
    <w:p w:rsidR="009E6EF4" w:rsidRDefault="009E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F4" w:rsidRDefault="009E6EF4">
      <w:r>
        <w:separator/>
      </w:r>
    </w:p>
  </w:footnote>
  <w:footnote w:type="continuationSeparator" w:id="0">
    <w:p w:rsidR="009E6EF4" w:rsidRDefault="009E6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9E6EF4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D4181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14A95"/>
    <w:rsid w:val="00E23ED6"/>
    <w:rsid w:val="00E3416E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hıdır</cp:lastModifiedBy>
  <cp:revision>16</cp:revision>
  <cp:lastPrinted>2011-03-29T14:54:00Z</cp:lastPrinted>
  <dcterms:created xsi:type="dcterms:W3CDTF">2012-03-26T12:48:00Z</dcterms:created>
  <dcterms:modified xsi:type="dcterms:W3CDTF">2013-04-30T07:49:00Z</dcterms:modified>
</cp:coreProperties>
</file>