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49775" w14:textId="77777777" w:rsidR="004B7ECC" w:rsidRPr="00231163" w:rsidRDefault="00155C2F">
      <w:pPr>
        <w:spacing w:before="80"/>
        <w:ind w:left="1224"/>
        <w:rPr>
          <w:rFonts w:asciiTheme="minorHAnsi" w:hAnsiTheme="minorHAnsi" w:cstheme="minorHAnsi"/>
          <w:b/>
          <w:i/>
          <w:sz w:val="20"/>
          <w:szCs w:val="20"/>
        </w:rPr>
      </w:pPr>
      <w:r w:rsidRPr="00231163">
        <w:rPr>
          <w:rFonts w:asciiTheme="minorHAnsi" w:hAnsiTheme="minorHAnsi" w:cstheme="minorHAnsi"/>
          <w:noProof/>
          <w:sz w:val="20"/>
          <w:szCs w:val="20"/>
          <w:lang w:val="tr-TR" w:eastAsia="tr-TR" w:bidi="ar-SA"/>
        </w:rPr>
        <w:drawing>
          <wp:anchor distT="0" distB="0" distL="0" distR="0" simplePos="0" relativeHeight="1024" behindDoc="0" locked="0" layoutInCell="1" allowOverlap="1" wp14:anchorId="65769598" wp14:editId="1155E32E">
            <wp:simplePos x="0" y="0"/>
            <wp:positionH relativeFrom="page">
              <wp:posOffset>275843</wp:posOffset>
            </wp:positionH>
            <wp:positionV relativeFrom="paragraph">
              <wp:posOffset>15653</wp:posOffset>
            </wp:positionV>
            <wp:extent cx="609600" cy="6019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09600" cy="601979"/>
                    </a:xfrm>
                    <a:prstGeom prst="rect">
                      <a:avLst/>
                    </a:prstGeom>
                  </pic:spPr>
                </pic:pic>
              </a:graphicData>
            </a:graphic>
          </wp:anchor>
        </w:drawing>
      </w:r>
      <w:r w:rsidRPr="00231163">
        <w:rPr>
          <w:rFonts w:asciiTheme="minorHAnsi" w:hAnsiTheme="minorHAnsi" w:cstheme="minorHAnsi"/>
          <w:b/>
          <w:i/>
          <w:color w:val="2D75B6"/>
          <w:sz w:val="20"/>
          <w:szCs w:val="20"/>
        </w:rPr>
        <w:t>ARDAHAN ÜNİVERSİTESİ</w:t>
      </w:r>
    </w:p>
    <w:p w14:paraId="0B7348BC" w14:textId="77777777" w:rsidR="00EA09E3" w:rsidRPr="00231163" w:rsidRDefault="00EA09E3">
      <w:pPr>
        <w:spacing w:before="21" w:line="261" w:lineRule="auto"/>
        <w:ind w:left="1224"/>
        <w:rPr>
          <w:rFonts w:asciiTheme="minorHAnsi" w:hAnsiTheme="minorHAnsi" w:cstheme="minorHAnsi"/>
          <w:b/>
          <w:i/>
          <w:color w:val="2D75B6"/>
          <w:sz w:val="20"/>
          <w:szCs w:val="20"/>
          <w:lang w:val="tr-TR"/>
        </w:rPr>
      </w:pPr>
      <w:r w:rsidRPr="00231163">
        <w:rPr>
          <w:rFonts w:asciiTheme="minorHAnsi" w:hAnsiTheme="minorHAnsi" w:cstheme="minorHAnsi"/>
          <w:b/>
          <w:i/>
          <w:color w:val="2D75B6"/>
          <w:sz w:val="20"/>
          <w:szCs w:val="20"/>
          <w:lang w:val="tr-TR"/>
        </w:rPr>
        <w:t xml:space="preserve">Kütüphane ve Dokümantasyon </w:t>
      </w:r>
    </w:p>
    <w:p w14:paraId="60BA16FB" w14:textId="77777777" w:rsidR="004B7ECC" w:rsidRPr="00231163" w:rsidRDefault="00155C2F">
      <w:pPr>
        <w:spacing w:before="21" w:line="261" w:lineRule="auto"/>
        <w:ind w:left="1224"/>
        <w:rPr>
          <w:rFonts w:asciiTheme="minorHAnsi" w:hAnsiTheme="minorHAnsi" w:cstheme="minorHAnsi"/>
          <w:b/>
          <w:i/>
          <w:sz w:val="20"/>
          <w:szCs w:val="20"/>
        </w:rPr>
      </w:pPr>
      <w:r w:rsidRPr="00231163">
        <w:rPr>
          <w:rFonts w:asciiTheme="minorHAnsi" w:hAnsiTheme="minorHAnsi" w:cstheme="minorHAnsi"/>
          <w:b/>
          <w:i/>
          <w:color w:val="2D75B6"/>
          <w:sz w:val="20"/>
          <w:szCs w:val="20"/>
        </w:rPr>
        <w:t>Daire Başkanlığı</w:t>
      </w:r>
    </w:p>
    <w:p w14:paraId="5E108E59" w14:textId="77777777" w:rsidR="004B7ECC" w:rsidRPr="00231163" w:rsidRDefault="00155C2F">
      <w:pPr>
        <w:pStyle w:val="GvdeMetni"/>
        <w:spacing w:before="9"/>
        <w:rPr>
          <w:rFonts w:asciiTheme="minorHAnsi" w:hAnsiTheme="minorHAnsi" w:cstheme="minorHAnsi"/>
          <w:b/>
          <w:i/>
          <w:sz w:val="20"/>
          <w:szCs w:val="20"/>
        </w:rPr>
      </w:pPr>
      <w:r w:rsidRPr="00231163">
        <w:rPr>
          <w:rFonts w:asciiTheme="minorHAnsi" w:hAnsiTheme="minorHAnsi" w:cstheme="minorHAnsi"/>
          <w:sz w:val="20"/>
          <w:szCs w:val="20"/>
        </w:rPr>
        <w:br w:type="column"/>
      </w:r>
    </w:p>
    <w:p w14:paraId="3C31CD24" w14:textId="77777777" w:rsidR="004B7ECC" w:rsidRPr="00231163" w:rsidRDefault="00155C2F">
      <w:pPr>
        <w:ind w:left="114"/>
        <w:rPr>
          <w:rFonts w:asciiTheme="minorHAnsi" w:hAnsiTheme="minorHAnsi" w:cstheme="minorHAnsi"/>
          <w:b/>
          <w:sz w:val="20"/>
          <w:szCs w:val="20"/>
        </w:rPr>
      </w:pPr>
      <w:r w:rsidRPr="00231163">
        <w:rPr>
          <w:rFonts w:asciiTheme="minorHAnsi" w:hAnsiTheme="minorHAnsi" w:cstheme="minorHAnsi"/>
          <w:b/>
          <w:color w:val="001F5F"/>
          <w:w w:val="90"/>
          <w:sz w:val="20"/>
          <w:szCs w:val="20"/>
        </w:rPr>
        <w:t>GÖREV VE SORUMLULUK</w:t>
      </w:r>
    </w:p>
    <w:p w14:paraId="5D97ABA1" w14:textId="77777777" w:rsidR="004B7ECC" w:rsidRPr="00231163" w:rsidRDefault="00002309" w:rsidP="00B805D2">
      <w:pPr>
        <w:spacing w:before="25"/>
        <w:ind w:firstLine="720"/>
        <w:rPr>
          <w:rFonts w:asciiTheme="minorHAnsi" w:hAnsiTheme="minorHAnsi" w:cstheme="minorHAnsi"/>
          <w:b/>
          <w:sz w:val="20"/>
          <w:szCs w:val="20"/>
        </w:rPr>
      </w:pPr>
      <w:r w:rsidRPr="00231163">
        <w:rPr>
          <w:rFonts w:asciiTheme="minorHAnsi" w:hAnsiTheme="minorHAnsi" w:cstheme="minorHAnsi"/>
          <w:noProof/>
          <w:sz w:val="20"/>
          <w:szCs w:val="20"/>
          <w:lang w:val="tr-TR" w:eastAsia="tr-TR" w:bidi="ar-SA"/>
        </w:rPr>
        <mc:AlternateContent>
          <mc:Choice Requires="wps">
            <w:drawing>
              <wp:anchor distT="0" distB="0" distL="114300" distR="114300" simplePos="0" relativeHeight="1048" behindDoc="0" locked="0" layoutInCell="1" allowOverlap="1" wp14:anchorId="26F911F6" wp14:editId="3C32D153">
                <wp:simplePos x="0" y="0"/>
                <wp:positionH relativeFrom="page">
                  <wp:posOffset>5426075</wp:posOffset>
                </wp:positionH>
                <wp:positionV relativeFrom="paragraph">
                  <wp:posOffset>-240665</wp:posOffset>
                </wp:positionV>
                <wp:extent cx="1802130" cy="553720"/>
                <wp:effectExtent l="0" t="0" r="1270" b="190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
                              <w:gridCol w:w="1598"/>
                              <w:gridCol w:w="1136"/>
                            </w:tblGrid>
                            <w:tr w:rsidR="0051260C" w14:paraId="5F81B079" w14:textId="77777777" w:rsidTr="0051260C">
                              <w:trPr>
                                <w:trHeight w:val="196"/>
                              </w:trPr>
                              <w:tc>
                                <w:tcPr>
                                  <w:tcW w:w="90" w:type="dxa"/>
                                  <w:tcBorders>
                                    <w:left w:val="single" w:sz="4" w:space="0" w:color="auto"/>
                                    <w:right w:val="single" w:sz="4" w:space="0" w:color="auto"/>
                                  </w:tcBorders>
                                </w:tcPr>
                                <w:p w14:paraId="49779397" w14:textId="1B390439" w:rsidR="0051260C" w:rsidRDefault="0051260C" w:rsidP="0051260C">
                                  <w:pPr>
                                    <w:pStyle w:val="TableParagraph"/>
                                    <w:spacing w:line="176" w:lineRule="exact"/>
                                    <w:ind w:right="275"/>
                                    <w:jc w:val="center"/>
                                    <w:rPr>
                                      <w:rFonts w:ascii="Times New Roman" w:hAnsi="Times New Roman"/>
                                      <w:sz w:val="16"/>
                                    </w:rPr>
                                  </w:pPr>
                                </w:p>
                              </w:tc>
                              <w:tc>
                                <w:tcPr>
                                  <w:tcW w:w="1598" w:type="dxa"/>
                                  <w:tcBorders>
                                    <w:left w:val="single" w:sz="4" w:space="0" w:color="auto"/>
                                  </w:tcBorders>
                                </w:tcPr>
                                <w:p w14:paraId="4B7845D5" w14:textId="77777777" w:rsidR="0051260C" w:rsidRDefault="0051260C" w:rsidP="0051260C">
                                  <w:pPr>
                                    <w:pStyle w:val="TableParagraph"/>
                                    <w:spacing w:line="176" w:lineRule="exact"/>
                                    <w:ind w:left="211" w:right="275"/>
                                    <w:jc w:val="center"/>
                                    <w:rPr>
                                      <w:rFonts w:ascii="Times New Roman" w:hAnsi="Times New Roman"/>
                                      <w:sz w:val="16"/>
                                    </w:rPr>
                                  </w:pPr>
                                  <w:r>
                                    <w:rPr>
                                      <w:rFonts w:ascii="Times New Roman" w:hAnsi="Times New Roman"/>
                                      <w:color w:val="2D74B5"/>
                                      <w:sz w:val="16"/>
                                    </w:rPr>
                                    <w:t>Doküman No</w:t>
                                  </w:r>
                                </w:p>
                              </w:tc>
                              <w:tc>
                                <w:tcPr>
                                  <w:tcW w:w="1136" w:type="dxa"/>
                                </w:tcPr>
                                <w:p w14:paraId="0B65E7FE" w14:textId="78E6DB4E" w:rsidR="0051260C" w:rsidRDefault="0051260C">
                                  <w:pPr>
                                    <w:pStyle w:val="TableParagraph"/>
                                    <w:rPr>
                                      <w:rFonts w:ascii="Times New Roman"/>
                                      <w:sz w:val="12"/>
                                    </w:rPr>
                                  </w:pPr>
                                </w:p>
                              </w:tc>
                            </w:tr>
                            <w:tr w:rsidR="0051260C" w14:paraId="5856DA03" w14:textId="77777777" w:rsidTr="0051260C">
                              <w:trPr>
                                <w:trHeight w:val="193"/>
                              </w:trPr>
                              <w:tc>
                                <w:tcPr>
                                  <w:tcW w:w="90" w:type="dxa"/>
                                  <w:tcBorders>
                                    <w:left w:val="single" w:sz="4" w:space="0" w:color="auto"/>
                                    <w:right w:val="single" w:sz="4" w:space="0" w:color="auto"/>
                                  </w:tcBorders>
                                </w:tcPr>
                                <w:p w14:paraId="0D5BEA73" w14:textId="62DBEADB" w:rsidR="0051260C" w:rsidRDefault="0051260C" w:rsidP="0051260C">
                                  <w:pPr>
                                    <w:pStyle w:val="TableParagraph"/>
                                    <w:spacing w:line="174" w:lineRule="exact"/>
                                    <w:ind w:right="291"/>
                                    <w:jc w:val="center"/>
                                    <w:rPr>
                                      <w:rFonts w:ascii="Times New Roman" w:hAnsi="Times New Roman"/>
                                      <w:sz w:val="16"/>
                                    </w:rPr>
                                  </w:pPr>
                                </w:p>
                              </w:tc>
                              <w:tc>
                                <w:tcPr>
                                  <w:tcW w:w="1598" w:type="dxa"/>
                                  <w:tcBorders>
                                    <w:left w:val="single" w:sz="4" w:space="0" w:color="auto"/>
                                  </w:tcBorders>
                                </w:tcPr>
                                <w:p w14:paraId="5C8B30CC" w14:textId="77777777" w:rsidR="0051260C" w:rsidRDefault="0051260C" w:rsidP="0051260C">
                                  <w:pPr>
                                    <w:pStyle w:val="TableParagraph"/>
                                    <w:spacing w:line="174" w:lineRule="exact"/>
                                    <w:ind w:left="211" w:right="291"/>
                                    <w:jc w:val="center"/>
                                    <w:rPr>
                                      <w:rFonts w:ascii="Times New Roman" w:hAnsi="Times New Roman"/>
                                      <w:sz w:val="16"/>
                                    </w:rPr>
                                  </w:pPr>
                                  <w:r>
                                    <w:rPr>
                                      <w:rFonts w:ascii="Times New Roman" w:hAnsi="Times New Roman"/>
                                      <w:color w:val="2D74B5"/>
                                      <w:sz w:val="16"/>
                                    </w:rPr>
                                    <w:t>Yayın Tarihi</w:t>
                                  </w:r>
                                </w:p>
                              </w:tc>
                              <w:tc>
                                <w:tcPr>
                                  <w:tcW w:w="1136" w:type="dxa"/>
                                </w:tcPr>
                                <w:p w14:paraId="1A3E051D" w14:textId="69C598FE" w:rsidR="0051260C" w:rsidRDefault="0051260C">
                                  <w:pPr>
                                    <w:pStyle w:val="TableParagraph"/>
                                    <w:rPr>
                                      <w:rFonts w:ascii="Times New Roman"/>
                                      <w:sz w:val="12"/>
                                    </w:rPr>
                                  </w:pPr>
                                </w:p>
                              </w:tc>
                            </w:tr>
                            <w:tr w:rsidR="0051260C" w14:paraId="36165C8D" w14:textId="77777777" w:rsidTr="0051260C">
                              <w:trPr>
                                <w:trHeight w:val="196"/>
                              </w:trPr>
                              <w:tc>
                                <w:tcPr>
                                  <w:tcW w:w="90" w:type="dxa"/>
                                  <w:tcBorders>
                                    <w:left w:val="single" w:sz="4" w:space="0" w:color="auto"/>
                                    <w:right w:val="single" w:sz="4" w:space="0" w:color="auto"/>
                                  </w:tcBorders>
                                </w:tcPr>
                                <w:p w14:paraId="16F692F0" w14:textId="7096C204" w:rsidR="0051260C" w:rsidRDefault="0051260C" w:rsidP="0051260C">
                                  <w:pPr>
                                    <w:pStyle w:val="TableParagraph"/>
                                    <w:spacing w:line="176" w:lineRule="exact"/>
                                    <w:ind w:right="291"/>
                                    <w:jc w:val="center"/>
                                    <w:rPr>
                                      <w:rFonts w:ascii="Times New Roman"/>
                                      <w:sz w:val="16"/>
                                    </w:rPr>
                                  </w:pPr>
                                </w:p>
                              </w:tc>
                              <w:tc>
                                <w:tcPr>
                                  <w:tcW w:w="1598" w:type="dxa"/>
                                  <w:tcBorders>
                                    <w:left w:val="single" w:sz="4" w:space="0" w:color="auto"/>
                                  </w:tcBorders>
                                </w:tcPr>
                                <w:p w14:paraId="0C88A10A" w14:textId="77777777" w:rsidR="0051260C" w:rsidRDefault="0051260C" w:rsidP="0051260C">
                                  <w:pPr>
                                    <w:pStyle w:val="TableParagraph"/>
                                    <w:spacing w:line="176" w:lineRule="exact"/>
                                    <w:ind w:left="211" w:right="291"/>
                                    <w:jc w:val="center"/>
                                    <w:rPr>
                                      <w:rFonts w:ascii="Times New Roman"/>
                                      <w:sz w:val="16"/>
                                    </w:rPr>
                                  </w:pPr>
                                  <w:r>
                                    <w:rPr>
                                      <w:rFonts w:ascii="Times New Roman"/>
                                      <w:color w:val="2D74B5"/>
                                      <w:sz w:val="16"/>
                                    </w:rPr>
                                    <w:t>Revizyon Tarihi</w:t>
                                  </w:r>
                                </w:p>
                              </w:tc>
                              <w:tc>
                                <w:tcPr>
                                  <w:tcW w:w="1136" w:type="dxa"/>
                                </w:tcPr>
                                <w:p w14:paraId="0C6FBF9B" w14:textId="0C6151B7" w:rsidR="0051260C" w:rsidRDefault="0051260C">
                                  <w:pPr>
                                    <w:pStyle w:val="TableParagraph"/>
                                    <w:rPr>
                                      <w:rFonts w:ascii="Times New Roman"/>
                                      <w:sz w:val="12"/>
                                    </w:rPr>
                                  </w:pPr>
                                </w:p>
                              </w:tc>
                            </w:tr>
                            <w:tr w:rsidR="0051260C" w14:paraId="5B32075C" w14:textId="77777777" w:rsidTr="0051260C">
                              <w:trPr>
                                <w:trHeight w:val="234"/>
                              </w:trPr>
                              <w:tc>
                                <w:tcPr>
                                  <w:tcW w:w="90" w:type="dxa"/>
                                  <w:tcBorders>
                                    <w:left w:val="single" w:sz="4" w:space="0" w:color="auto"/>
                                    <w:right w:val="single" w:sz="4" w:space="0" w:color="auto"/>
                                  </w:tcBorders>
                                </w:tcPr>
                                <w:p w14:paraId="12E94C64" w14:textId="157F43A7" w:rsidR="0051260C" w:rsidRPr="0051260C" w:rsidRDefault="0051260C" w:rsidP="0051260C">
                                  <w:pPr>
                                    <w:pStyle w:val="TableParagraph"/>
                                    <w:spacing w:line="178" w:lineRule="exact"/>
                                    <w:ind w:right="291"/>
                                    <w:jc w:val="center"/>
                                    <w:rPr>
                                      <w:rFonts w:ascii="Times New Roman"/>
                                      <w:b/>
                                      <w:bCs/>
                                      <w:sz w:val="16"/>
                                    </w:rPr>
                                  </w:pPr>
                                </w:p>
                              </w:tc>
                              <w:tc>
                                <w:tcPr>
                                  <w:tcW w:w="1598" w:type="dxa"/>
                                  <w:tcBorders>
                                    <w:left w:val="single" w:sz="4" w:space="0" w:color="auto"/>
                                  </w:tcBorders>
                                </w:tcPr>
                                <w:p w14:paraId="7CB3B6F8" w14:textId="77777777" w:rsidR="0051260C" w:rsidRDefault="0051260C" w:rsidP="0051260C">
                                  <w:pPr>
                                    <w:pStyle w:val="TableParagraph"/>
                                    <w:spacing w:line="178" w:lineRule="exact"/>
                                    <w:ind w:left="206" w:right="291"/>
                                    <w:jc w:val="center"/>
                                    <w:rPr>
                                      <w:rFonts w:ascii="Times New Roman"/>
                                      <w:sz w:val="16"/>
                                    </w:rPr>
                                  </w:pPr>
                                  <w:r>
                                    <w:rPr>
                                      <w:rFonts w:ascii="Times New Roman"/>
                                      <w:color w:val="2D74B5"/>
                                      <w:sz w:val="16"/>
                                    </w:rPr>
                                    <w:t>Revizyon No</w:t>
                                  </w:r>
                                </w:p>
                              </w:tc>
                              <w:tc>
                                <w:tcPr>
                                  <w:tcW w:w="1136" w:type="dxa"/>
                                </w:tcPr>
                                <w:p w14:paraId="1B245087" w14:textId="572D376A" w:rsidR="0051260C" w:rsidRDefault="0051260C">
                                  <w:pPr>
                                    <w:pStyle w:val="TableParagraph"/>
                                    <w:rPr>
                                      <w:rFonts w:ascii="Times New Roman"/>
                                      <w:sz w:val="16"/>
                                    </w:rPr>
                                  </w:pPr>
                                </w:p>
                              </w:tc>
                            </w:tr>
                          </w:tbl>
                          <w:p w14:paraId="295136BB" w14:textId="77777777" w:rsidR="004B7ECC" w:rsidRDefault="004B7ECC">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911F6" id="_x0000_t202" coordsize="21600,21600" o:spt="202" path="m,l,21600r21600,l21600,xe">
                <v:stroke joinstyle="miter"/>
                <v:path gradientshapeok="t" o:connecttype="rect"/>
              </v:shapetype>
              <v:shape id="Text Box 4" o:spid="_x0000_s1026" type="#_x0000_t202" style="position:absolute;left:0;text-align:left;margin-left:427.25pt;margin-top:-18.95pt;width:141.9pt;height:43.6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
                        <w:gridCol w:w="1598"/>
                        <w:gridCol w:w="1136"/>
                      </w:tblGrid>
                      <w:tr w:rsidR="0051260C" w14:paraId="5F81B079" w14:textId="77777777" w:rsidTr="0051260C">
                        <w:trPr>
                          <w:trHeight w:val="196"/>
                        </w:trPr>
                        <w:tc>
                          <w:tcPr>
                            <w:tcW w:w="90" w:type="dxa"/>
                            <w:tcBorders>
                              <w:left w:val="single" w:sz="4" w:space="0" w:color="auto"/>
                              <w:right w:val="single" w:sz="4" w:space="0" w:color="auto"/>
                            </w:tcBorders>
                          </w:tcPr>
                          <w:p w14:paraId="49779397" w14:textId="1B390439" w:rsidR="0051260C" w:rsidRDefault="0051260C" w:rsidP="0051260C">
                            <w:pPr>
                              <w:pStyle w:val="TableParagraph"/>
                              <w:spacing w:line="176" w:lineRule="exact"/>
                              <w:ind w:right="275"/>
                              <w:jc w:val="center"/>
                              <w:rPr>
                                <w:rFonts w:ascii="Times New Roman" w:hAnsi="Times New Roman"/>
                                <w:sz w:val="16"/>
                              </w:rPr>
                            </w:pPr>
                          </w:p>
                        </w:tc>
                        <w:tc>
                          <w:tcPr>
                            <w:tcW w:w="1598" w:type="dxa"/>
                            <w:tcBorders>
                              <w:left w:val="single" w:sz="4" w:space="0" w:color="auto"/>
                            </w:tcBorders>
                          </w:tcPr>
                          <w:p w14:paraId="4B7845D5" w14:textId="77777777" w:rsidR="0051260C" w:rsidRDefault="0051260C" w:rsidP="0051260C">
                            <w:pPr>
                              <w:pStyle w:val="TableParagraph"/>
                              <w:spacing w:line="176" w:lineRule="exact"/>
                              <w:ind w:left="211" w:right="275"/>
                              <w:jc w:val="center"/>
                              <w:rPr>
                                <w:rFonts w:ascii="Times New Roman" w:hAnsi="Times New Roman"/>
                                <w:sz w:val="16"/>
                              </w:rPr>
                            </w:pPr>
                            <w:r>
                              <w:rPr>
                                <w:rFonts w:ascii="Times New Roman" w:hAnsi="Times New Roman"/>
                                <w:color w:val="2D74B5"/>
                                <w:sz w:val="16"/>
                              </w:rPr>
                              <w:t>Doküman No</w:t>
                            </w:r>
                          </w:p>
                        </w:tc>
                        <w:tc>
                          <w:tcPr>
                            <w:tcW w:w="1136" w:type="dxa"/>
                          </w:tcPr>
                          <w:p w14:paraId="0B65E7FE" w14:textId="78E6DB4E" w:rsidR="0051260C" w:rsidRDefault="0051260C">
                            <w:pPr>
                              <w:pStyle w:val="TableParagraph"/>
                              <w:rPr>
                                <w:rFonts w:ascii="Times New Roman"/>
                                <w:sz w:val="12"/>
                              </w:rPr>
                            </w:pPr>
                          </w:p>
                        </w:tc>
                      </w:tr>
                      <w:tr w:rsidR="0051260C" w14:paraId="5856DA03" w14:textId="77777777" w:rsidTr="0051260C">
                        <w:trPr>
                          <w:trHeight w:val="193"/>
                        </w:trPr>
                        <w:tc>
                          <w:tcPr>
                            <w:tcW w:w="90" w:type="dxa"/>
                            <w:tcBorders>
                              <w:left w:val="single" w:sz="4" w:space="0" w:color="auto"/>
                              <w:right w:val="single" w:sz="4" w:space="0" w:color="auto"/>
                            </w:tcBorders>
                          </w:tcPr>
                          <w:p w14:paraId="0D5BEA73" w14:textId="62DBEADB" w:rsidR="0051260C" w:rsidRDefault="0051260C" w:rsidP="0051260C">
                            <w:pPr>
                              <w:pStyle w:val="TableParagraph"/>
                              <w:spacing w:line="174" w:lineRule="exact"/>
                              <w:ind w:right="291"/>
                              <w:jc w:val="center"/>
                              <w:rPr>
                                <w:rFonts w:ascii="Times New Roman" w:hAnsi="Times New Roman"/>
                                <w:sz w:val="16"/>
                              </w:rPr>
                            </w:pPr>
                          </w:p>
                        </w:tc>
                        <w:tc>
                          <w:tcPr>
                            <w:tcW w:w="1598" w:type="dxa"/>
                            <w:tcBorders>
                              <w:left w:val="single" w:sz="4" w:space="0" w:color="auto"/>
                            </w:tcBorders>
                          </w:tcPr>
                          <w:p w14:paraId="5C8B30CC" w14:textId="77777777" w:rsidR="0051260C" w:rsidRDefault="0051260C" w:rsidP="0051260C">
                            <w:pPr>
                              <w:pStyle w:val="TableParagraph"/>
                              <w:spacing w:line="174" w:lineRule="exact"/>
                              <w:ind w:left="211" w:right="291"/>
                              <w:jc w:val="center"/>
                              <w:rPr>
                                <w:rFonts w:ascii="Times New Roman" w:hAnsi="Times New Roman"/>
                                <w:sz w:val="16"/>
                              </w:rPr>
                            </w:pPr>
                            <w:r>
                              <w:rPr>
                                <w:rFonts w:ascii="Times New Roman" w:hAnsi="Times New Roman"/>
                                <w:color w:val="2D74B5"/>
                                <w:sz w:val="16"/>
                              </w:rPr>
                              <w:t>Yayın Tarihi</w:t>
                            </w:r>
                          </w:p>
                        </w:tc>
                        <w:tc>
                          <w:tcPr>
                            <w:tcW w:w="1136" w:type="dxa"/>
                          </w:tcPr>
                          <w:p w14:paraId="1A3E051D" w14:textId="69C598FE" w:rsidR="0051260C" w:rsidRDefault="0051260C">
                            <w:pPr>
                              <w:pStyle w:val="TableParagraph"/>
                              <w:rPr>
                                <w:rFonts w:ascii="Times New Roman"/>
                                <w:sz w:val="12"/>
                              </w:rPr>
                            </w:pPr>
                          </w:p>
                        </w:tc>
                      </w:tr>
                      <w:tr w:rsidR="0051260C" w14:paraId="36165C8D" w14:textId="77777777" w:rsidTr="0051260C">
                        <w:trPr>
                          <w:trHeight w:val="196"/>
                        </w:trPr>
                        <w:tc>
                          <w:tcPr>
                            <w:tcW w:w="90" w:type="dxa"/>
                            <w:tcBorders>
                              <w:left w:val="single" w:sz="4" w:space="0" w:color="auto"/>
                              <w:right w:val="single" w:sz="4" w:space="0" w:color="auto"/>
                            </w:tcBorders>
                          </w:tcPr>
                          <w:p w14:paraId="16F692F0" w14:textId="7096C204" w:rsidR="0051260C" w:rsidRDefault="0051260C" w:rsidP="0051260C">
                            <w:pPr>
                              <w:pStyle w:val="TableParagraph"/>
                              <w:spacing w:line="176" w:lineRule="exact"/>
                              <w:ind w:right="291"/>
                              <w:jc w:val="center"/>
                              <w:rPr>
                                <w:rFonts w:ascii="Times New Roman"/>
                                <w:sz w:val="16"/>
                              </w:rPr>
                            </w:pPr>
                          </w:p>
                        </w:tc>
                        <w:tc>
                          <w:tcPr>
                            <w:tcW w:w="1598" w:type="dxa"/>
                            <w:tcBorders>
                              <w:left w:val="single" w:sz="4" w:space="0" w:color="auto"/>
                            </w:tcBorders>
                          </w:tcPr>
                          <w:p w14:paraId="0C88A10A" w14:textId="77777777" w:rsidR="0051260C" w:rsidRDefault="0051260C" w:rsidP="0051260C">
                            <w:pPr>
                              <w:pStyle w:val="TableParagraph"/>
                              <w:spacing w:line="176" w:lineRule="exact"/>
                              <w:ind w:left="211" w:right="291"/>
                              <w:jc w:val="center"/>
                              <w:rPr>
                                <w:rFonts w:ascii="Times New Roman"/>
                                <w:sz w:val="16"/>
                              </w:rPr>
                            </w:pPr>
                            <w:r>
                              <w:rPr>
                                <w:rFonts w:ascii="Times New Roman"/>
                                <w:color w:val="2D74B5"/>
                                <w:sz w:val="16"/>
                              </w:rPr>
                              <w:t>Revizyon Tarihi</w:t>
                            </w:r>
                          </w:p>
                        </w:tc>
                        <w:tc>
                          <w:tcPr>
                            <w:tcW w:w="1136" w:type="dxa"/>
                          </w:tcPr>
                          <w:p w14:paraId="0C6FBF9B" w14:textId="0C6151B7" w:rsidR="0051260C" w:rsidRDefault="0051260C">
                            <w:pPr>
                              <w:pStyle w:val="TableParagraph"/>
                              <w:rPr>
                                <w:rFonts w:ascii="Times New Roman"/>
                                <w:sz w:val="12"/>
                              </w:rPr>
                            </w:pPr>
                          </w:p>
                        </w:tc>
                      </w:tr>
                      <w:tr w:rsidR="0051260C" w14:paraId="5B32075C" w14:textId="77777777" w:rsidTr="0051260C">
                        <w:trPr>
                          <w:trHeight w:val="234"/>
                        </w:trPr>
                        <w:tc>
                          <w:tcPr>
                            <w:tcW w:w="90" w:type="dxa"/>
                            <w:tcBorders>
                              <w:left w:val="single" w:sz="4" w:space="0" w:color="auto"/>
                              <w:right w:val="single" w:sz="4" w:space="0" w:color="auto"/>
                            </w:tcBorders>
                          </w:tcPr>
                          <w:p w14:paraId="12E94C64" w14:textId="157F43A7" w:rsidR="0051260C" w:rsidRPr="0051260C" w:rsidRDefault="0051260C" w:rsidP="0051260C">
                            <w:pPr>
                              <w:pStyle w:val="TableParagraph"/>
                              <w:spacing w:line="178" w:lineRule="exact"/>
                              <w:ind w:right="291"/>
                              <w:jc w:val="center"/>
                              <w:rPr>
                                <w:rFonts w:ascii="Times New Roman"/>
                                <w:b/>
                                <w:bCs/>
                                <w:sz w:val="16"/>
                              </w:rPr>
                            </w:pPr>
                          </w:p>
                        </w:tc>
                        <w:tc>
                          <w:tcPr>
                            <w:tcW w:w="1598" w:type="dxa"/>
                            <w:tcBorders>
                              <w:left w:val="single" w:sz="4" w:space="0" w:color="auto"/>
                            </w:tcBorders>
                          </w:tcPr>
                          <w:p w14:paraId="7CB3B6F8" w14:textId="77777777" w:rsidR="0051260C" w:rsidRDefault="0051260C" w:rsidP="0051260C">
                            <w:pPr>
                              <w:pStyle w:val="TableParagraph"/>
                              <w:spacing w:line="178" w:lineRule="exact"/>
                              <w:ind w:left="206" w:right="291"/>
                              <w:jc w:val="center"/>
                              <w:rPr>
                                <w:rFonts w:ascii="Times New Roman"/>
                                <w:sz w:val="16"/>
                              </w:rPr>
                            </w:pPr>
                            <w:r>
                              <w:rPr>
                                <w:rFonts w:ascii="Times New Roman"/>
                                <w:color w:val="2D74B5"/>
                                <w:sz w:val="16"/>
                              </w:rPr>
                              <w:t>Revizyon No</w:t>
                            </w:r>
                          </w:p>
                        </w:tc>
                        <w:tc>
                          <w:tcPr>
                            <w:tcW w:w="1136" w:type="dxa"/>
                          </w:tcPr>
                          <w:p w14:paraId="1B245087" w14:textId="572D376A" w:rsidR="0051260C" w:rsidRDefault="0051260C">
                            <w:pPr>
                              <w:pStyle w:val="TableParagraph"/>
                              <w:rPr>
                                <w:rFonts w:ascii="Times New Roman"/>
                                <w:sz w:val="16"/>
                              </w:rPr>
                            </w:pPr>
                          </w:p>
                        </w:tc>
                      </w:tr>
                    </w:tbl>
                    <w:p w14:paraId="295136BB" w14:textId="77777777" w:rsidR="004B7ECC" w:rsidRDefault="004B7ECC">
                      <w:pPr>
                        <w:pStyle w:val="GvdeMetni"/>
                      </w:pPr>
                    </w:p>
                  </w:txbxContent>
                </v:textbox>
                <w10:wrap anchorx="page"/>
              </v:shape>
            </w:pict>
          </mc:Fallback>
        </mc:AlternateContent>
      </w:r>
      <w:r w:rsidR="00155C2F" w:rsidRPr="00231163">
        <w:rPr>
          <w:rFonts w:asciiTheme="minorHAnsi" w:hAnsiTheme="minorHAnsi" w:cstheme="minorHAnsi"/>
          <w:b/>
          <w:color w:val="001F5F"/>
          <w:w w:val="95"/>
          <w:sz w:val="20"/>
          <w:szCs w:val="20"/>
        </w:rPr>
        <w:t>FORMU</w:t>
      </w:r>
    </w:p>
    <w:p w14:paraId="1EA01941" w14:textId="77777777" w:rsidR="004B7ECC" w:rsidRPr="00231163" w:rsidRDefault="004B7ECC">
      <w:pPr>
        <w:rPr>
          <w:rFonts w:asciiTheme="minorHAnsi" w:hAnsiTheme="minorHAnsi" w:cstheme="minorHAnsi"/>
          <w:sz w:val="20"/>
          <w:szCs w:val="20"/>
        </w:rPr>
        <w:sectPr w:rsidR="004B7ECC" w:rsidRPr="00231163">
          <w:footerReference w:type="default" r:id="rId8"/>
          <w:type w:val="continuous"/>
          <w:pgSz w:w="11910" w:h="16840"/>
          <w:pgMar w:top="360" w:right="420" w:bottom="1000" w:left="320" w:header="708" w:footer="819" w:gutter="0"/>
          <w:cols w:num="2" w:space="708" w:equalWidth="0">
            <w:col w:w="3914" w:space="736"/>
            <w:col w:w="6520"/>
          </w:cols>
        </w:sectPr>
      </w:pPr>
    </w:p>
    <w:p w14:paraId="7EF59D50" w14:textId="77777777" w:rsidR="004B7ECC" w:rsidRPr="00231163" w:rsidRDefault="004B7ECC">
      <w:pPr>
        <w:pStyle w:val="GvdeMetni"/>
        <w:rPr>
          <w:rFonts w:asciiTheme="minorHAnsi" w:hAnsiTheme="minorHAnsi" w:cstheme="minorHAnsi"/>
          <w:b/>
          <w:sz w:val="20"/>
          <w:szCs w:val="20"/>
        </w:rPr>
      </w:pPr>
    </w:p>
    <w:p w14:paraId="2FA109F0" w14:textId="77777777" w:rsidR="004B7ECC" w:rsidRPr="00231163" w:rsidRDefault="004B7ECC">
      <w:pPr>
        <w:pStyle w:val="GvdeMetni"/>
        <w:rPr>
          <w:rFonts w:asciiTheme="minorHAnsi" w:hAnsiTheme="minorHAnsi" w:cstheme="minorHAnsi"/>
          <w:b/>
          <w:sz w:val="20"/>
          <w:szCs w:val="20"/>
        </w:rPr>
      </w:pPr>
    </w:p>
    <w:p w14:paraId="50070A0A" w14:textId="77777777" w:rsidR="004B7ECC" w:rsidRPr="00231163" w:rsidRDefault="004B7ECC">
      <w:pPr>
        <w:pStyle w:val="GvdeMetni"/>
        <w:spacing w:before="3" w:after="1"/>
        <w:rPr>
          <w:rFonts w:asciiTheme="minorHAnsi" w:hAnsiTheme="minorHAnsi" w:cstheme="minorHAnsi"/>
          <w:b/>
          <w:sz w:val="20"/>
          <w:szCs w:val="20"/>
        </w:rPr>
      </w:pPr>
    </w:p>
    <w:tbl>
      <w:tblPr>
        <w:tblStyle w:val="TableNormal"/>
        <w:tblW w:w="0" w:type="auto"/>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8"/>
        <w:gridCol w:w="6095"/>
      </w:tblGrid>
      <w:tr w:rsidR="004B7ECC" w:rsidRPr="00231163" w14:paraId="5B99014B" w14:textId="77777777">
        <w:trPr>
          <w:trHeight w:val="258"/>
        </w:trPr>
        <w:tc>
          <w:tcPr>
            <w:tcW w:w="4398" w:type="dxa"/>
          </w:tcPr>
          <w:p w14:paraId="3918F0E8" w14:textId="77777777" w:rsidR="004B7ECC" w:rsidRPr="00231163" w:rsidRDefault="00155C2F">
            <w:pPr>
              <w:pStyle w:val="TableParagraph"/>
              <w:spacing w:before="7" w:line="232" w:lineRule="exact"/>
              <w:ind w:right="123"/>
              <w:jc w:val="right"/>
              <w:rPr>
                <w:rFonts w:asciiTheme="minorHAnsi" w:hAnsiTheme="minorHAnsi" w:cstheme="minorHAnsi"/>
                <w:b/>
                <w:sz w:val="20"/>
                <w:szCs w:val="20"/>
              </w:rPr>
            </w:pPr>
            <w:r w:rsidRPr="00231163">
              <w:rPr>
                <w:rFonts w:asciiTheme="minorHAnsi" w:hAnsiTheme="minorHAnsi" w:cstheme="minorHAnsi"/>
                <w:b/>
                <w:color w:val="001F5F"/>
                <w:w w:val="85"/>
                <w:sz w:val="20"/>
                <w:szCs w:val="20"/>
              </w:rPr>
              <w:t>Birimi</w:t>
            </w:r>
          </w:p>
        </w:tc>
        <w:tc>
          <w:tcPr>
            <w:tcW w:w="6095" w:type="dxa"/>
          </w:tcPr>
          <w:p w14:paraId="0CDED4DE" w14:textId="77777777" w:rsidR="004B7ECC" w:rsidRPr="00231163" w:rsidRDefault="00EA09E3">
            <w:pPr>
              <w:pStyle w:val="TableParagraph"/>
              <w:spacing w:before="7" w:line="232" w:lineRule="exact"/>
              <w:ind w:left="186"/>
              <w:rPr>
                <w:rFonts w:asciiTheme="minorHAnsi" w:hAnsiTheme="minorHAnsi" w:cstheme="minorHAnsi"/>
                <w:sz w:val="20"/>
                <w:szCs w:val="20"/>
                <w:lang w:val="tr-TR"/>
              </w:rPr>
            </w:pPr>
            <w:r w:rsidRPr="00231163">
              <w:rPr>
                <w:rFonts w:asciiTheme="minorHAnsi" w:hAnsiTheme="minorHAnsi" w:cstheme="minorHAnsi"/>
                <w:sz w:val="20"/>
                <w:szCs w:val="20"/>
                <w:lang w:val="tr-TR"/>
              </w:rPr>
              <w:t>Kütüphane ve Dokümantasyon Daire Başkanlığı</w:t>
            </w:r>
          </w:p>
        </w:tc>
      </w:tr>
      <w:tr w:rsidR="004B7ECC" w:rsidRPr="00231163" w14:paraId="5714C637" w14:textId="77777777">
        <w:trPr>
          <w:trHeight w:val="246"/>
        </w:trPr>
        <w:tc>
          <w:tcPr>
            <w:tcW w:w="4398" w:type="dxa"/>
          </w:tcPr>
          <w:p w14:paraId="17D38060" w14:textId="77777777" w:rsidR="004B7ECC" w:rsidRPr="00231163" w:rsidRDefault="00155C2F">
            <w:pPr>
              <w:pStyle w:val="TableParagraph"/>
              <w:spacing w:line="227" w:lineRule="exact"/>
              <w:ind w:right="124"/>
              <w:jc w:val="right"/>
              <w:rPr>
                <w:rFonts w:asciiTheme="minorHAnsi" w:hAnsiTheme="minorHAnsi" w:cstheme="minorHAnsi"/>
                <w:b/>
                <w:sz w:val="20"/>
                <w:szCs w:val="20"/>
              </w:rPr>
            </w:pPr>
            <w:r w:rsidRPr="00231163">
              <w:rPr>
                <w:rFonts w:asciiTheme="minorHAnsi" w:hAnsiTheme="minorHAnsi" w:cstheme="minorHAnsi"/>
                <w:b/>
                <w:color w:val="001F5F"/>
                <w:w w:val="85"/>
                <w:sz w:val="20"/>
                <w:szCs w:val="20"/>
              </w:rPr>
              <w:t>Görev Unvanı</w:t>
            </w:r>
          </w:p>
        </w:tc>
        <w:tc>
          <w:tcPr>
            <w:tcW w:w="6095" w:type="dxa"/>
          </w:tcPr>
          <w:p w14:paraId="27F0AC75" w14:textId="77777777" w:rsidR="004B7ECC" w:rsidRPr="00231163" w:rsidRDefault="00BA0BED">
            <w:pPr>
              <w:pStyle w:val="TableParagraph"/>
              <w:spacing w:line="227" w:lineRule="exact"/>
              <w:ind w:left="186"/>
              <w:rPr>
                <w:rFonts w:asciiTheme="minorHAnsi" w:hAnsiTheme="minorHAnsi" w:cstheme="minorHAnsi"/>
                <w:sz w:val="20"/>
                <w:szCs w:val="20"/>
                <w:lang w:val="tr-TR"/>
              </w:rPr>
            </w:pPr>
            <w:r w:rsidRPr="00231163">
              <w:rPr>
                <w:rFonts w:asciiTheme="minorHAnsi" w:hAnsiTheme="minorHAnsi" w:cstheme="minorHAnsi"/>
                <w:sz w:val="20"/>
                <w:szCs w:val="20"/>
                <w:lang w:val="tr-TR"/>
              </w:rPr>
              <w:t>Kütüphaneci</w:t>
            </w:r>
          </w:p>
        </w:tc>
      </w:tr>
      <w:tr w:rsidR="004B7ECC" w:rsidRPr="00231163" w14:paraId="13D57208" w14:textId="77777777">
        <w:trPr>
          <w:trHeight w:val="246"/>
        </w:trPr>
        <w:tc>
          <w:tcPr>
            <w:tcW w:w="4398" w:type="dxa"/>
          </w:tcPr>
          <w:p w14:paraId="53051148" w14:textId="77777777" w:rsidR="004B7ECC" w:rsidRPr="00231163" w:rsidRDefault="00155C2F">
            <w:pPr>
              <w:pStyle w:val="TableParagraph"/>
              <w:spacing w:line="227" w:lineRule="exact"/>
              <w:ind w:right="122"/>
              <w:jc w:val="right"/>
              <w:rPr>
                <w:rFonts w:asciiTheme="minorHAnsi" w:hAnsiTheme="minorHAnsi" w:cstheme="minorHAnsi"/>
                <w:b/>
                <w:sz w:val="20"/>
                <w:szCs w:val="20"/>
              </w:rPr>
            </w:pPr>
            <w:r w:rsidRPr="00231163">
              <w:rPr>
                <w:rFonts w:asciiTheme="minorHAnsi" w:hAnsiTheme="minorHAnsi" w:cstheme="minorHAnsi"/>
                <w:b/>
                <w:color w:val="001F5F"/>
                <w:w w:val="90"/>
                <w:sz w:val="20"/>
                <w:szCs w:val="20"/>
              </w:rPr>
              <w:t>Adı Soyadı</w:t>
            </w:r>
          </w:p>
        </w:tc>
        <w:tc>
          <w:tcPr>
            <w:tcW w:w="6095" w:type="dxa"/>
          </w:tcPr>
          <w:p w14:paraId="0474E72E" w14:textId="77777777" w:rsidR="004B7ECC" w:rsidRPr="00231163" w:rsidRDefault="00BA0BED">
            <w:pPr>
              <w:pStyle w:val="TableParagraph"/>
              <w:spacing w:line="227" w:lineRule="exact"/>
              <w:ind w:left="186"/>
              <w:rPr>
                <w:rFonts w:asciiTheme="minorHAnsi" w:hAnsiTheme="minorHAnsi" w:cstheme="minorHAnsi"/>
                <w:sz w:val="20"/>
                <w:szCs w:val="20"/>
                <w:lang w:val="tr-TR"/>
              </w:rPr>
            </w:pPr>
            <w:r w:rsidRPr="00231163">
              <w:rPr>
                <w:rFonts w:asciiTheme="minorHAnsi" w:hAnsiTheme="minorHAnsi" w:cstheme="minorHAnsi"/>
                <w:sz w:val="20"/>
                <w:szCs w:val="20"/>
                <w:lang w:val="tr-TR"/>
              </w:rPr>
              <w:t>Oya BAKÇA</w:t>
            </w:r>
            <w:r w:rsidR="000D5657" w:rsidRPr="00231163">
              <w:rPr>
                <w:rFonts w:asciiTheme="minorHAnsi" w:hAnsiTheme="minorHAnsi" w:cstheme="minorHAnsi"/>
                <w:sz w:val="20"/>
                <w:szCs w:val="20"/>
                <w:lang w:val="tr-TR"/>
              </w:rPr>
              <w:t xml:space="preserve"> ŞAHİN</w:t>
            </w:r>
            <w:r w:rsidRPr="00231163">
              <w:rPr>
                <w:rFonts w:asciiTheme="minorHAnsi" w:hAnsiTheme="minorHAnsi" w:cstheme="minorHAnsi"/>
                <w:sz w:val="20"/>
                <w:szCs w:val="20"/>
                <w:lang w:val="tr-TR"/>
              </w:rPr>
              <w:t>-Zafer İŞÇİ-Ahmet EMRE</w:t>
            </w:r>
          </w:p>
        </w:tc>
      </w:tr>
      <w:tr w:rsidR="004B7ECC" w:rsidRPr="00231163" w14:paraId="75228D1A" w14:textId="77777777">
        <w:trPr>
          <w:trHeight w:val="246"/>
        </w:trPr>
        <w:tc>
          <w:tcPr>
            <w:tcW w:w="4398" w:type="dxa"/>
          </w:tcPr>
          <w:p w14:paraId="7E8457B9" w14:textId="77777777" w:rsidR="004B7ECC" w:rsidRPr="00231163" w:rsidRDefault="00155C2F">
            <w:pPr>
              <w:pStyle w:val="TableParagraph"/>
              <w:spacing w:line="227" w:lineRule="exact"/>
              <w:ind w:right="124"/>
              <w:jc w:val="right"/>
              <w:rPr>
                <w:rFonts w:asciiTheme="minorHAnsi" w:hAnsiTheme="minorHAnsi" w:cstheme="minorHAnsi"/>
                <w:b/>
                <w:sz w:val="20"/>
                <w:szCs w:val="20"/>
              </w:rPr>
            </w:pPr>
            <w:r w:rsidRPr="00231163">
              <w:rPr>
                <w:rFonts w:asciiTheme="minorHAnsi" w:hAnsiTheme="minorHAnsi" w:cstheme="minorHAnsi"/>
                <w:b/>
                <w:color w:val="001F5F"/>
                <w:w w:val="90"/>
                <w:sz w:val="20"/>
                <w:szCs w:val="20"/>
              </w:rPr>
              <w:t>En Yakın Yönetici</w:t>
            </w:r>
          </w:p>
        </w:tc>
        <w:tc>
          <w:tcPr>
            <w:tcW w:w="6095" w:type="dxa"/>
          </w:tcPr>
          <w:p w14:paraId="3626449A" w14:textId="77777777" w:rsidR="004B7ECC" w:rsidRPr="00231163" w:rsidRDefault="00A65A0D">
            <w:pPr>
              <w:pStyle w:val="TableParagraph"/>
              <w:spacing w:line="227" w:lineRule="exact"/>
              <w:ind w:left="186"/>
              <w:rPr>
                <w:rFonts w:asciiTheme="minorHAnsi" w:hAnsiTheme="minorHAnsi" w:cstheme="minorHAnsi"/>
                <w:sz w:val="20"/>
                <w:szCs w:val="20"/>
                <w:lang w:val="tr-TR"/>
              </w:rPr>
            </w:pPr>
            <w:r w:rsidRPr="00231163">
              <w:rPr>
                <w:rFonts w:asciiTheme="minorHAnsi" w:hAnsiTheme="minorHAnsi" w:cstheme="minorHAnsi"/>
                <w:sz w:val="20"/>
                <w:szCs w:val="20"/>
                <w:lang w:val="tr-TR"/>
              </w:rPr>
              <w:t xml:space="preserve">Şube Müdürleri </w:t>
            </w:r>
            <w:r w:rsidR="00BA0BED" w:rsidRPr="00231163">
              <w:rPr>
                <w:rFonts w:asciiTheme="minorHAnsi" w:hAnsiTheme="minorHAnsi" w:cstheme="minorHAnsi"/>
                <w:sz w:val="20"/>
                <w:szCs w:val="20"/>
                <w:lang w:val="tr-TR"/>
              </w:rPr>
              <w:t xml:space="preserve"> </w:t>
            </w:r>
          </w:p>
        </w:tc>
      </w:tr>
      <w:tr w:rsidR="004B7ECC" w:rsidRPr="00231163" w14:paraId="64A9B44D" w14:textId="77777777">
        <w:trPr>
          <w:trHeight w:val="249"/>
        </w:trPr>
        <w:tc>
          <w:tcPr>
            <w:tcW w:w="4398" w:type="dxa"/>
          </w:tcPr>
          <w:p w14:paraId="498C1163" w14:textId="77777777" w:rsidR="004B7ECC" w:rsidRPr="00231163" w:rsidRDefault="00155C2F">
            <w:pPr>
              <w:pStyle w:val="TableParagraph"/>
              <w:spacing w:line="229" w:lineRule="exact"/>
              <w:ind w:right="125"/>
              <w:jc w:val="right"/>
              <w:rPr>
                <w:rFonts w:asciiTheme="minorHAnsi" w:hAnsiTheme="minorHAnsi" w:cstheme="minorHAnsi"/>
                <w:b/>
                <w:sz w:val="20"/>
                <w:szCs w:val="20"/>
              </w:rPr>
            </w:pPr>
            <w:r w:rsidRPr="00231163">
              <w:rPr>
                <w:rFonts w:asciiTheme="minorHAnsi" w:hAnsiTheme="minorHAnsi" w:cstheme="minorHAnsi"/>
                <w:b/>
                <w:color w:val="001F5F"/>
                <w:w w:val="90"/>
                <w:sz w:val="20"/>
                <w:szCs w:val="20"/>
              </w:rPr>
              <w:t>Yokluğunda Vekâlet Edecek</w:t>
            </w:r>
          </w:p>
        </w:tc>
        <w:tc>
          <w:tcPr>
            <w:tcW w:w="6095" w:type="dxa"/>
          </w:tcPr>
          <w:p w14:paraId="1D83CF05" w14:textId="77777777" w:rsidR="004B7ECC" w:rsidRPr="00231163" w:rsidRDefault="00835095">
            <w:pPr>
              <w:pStyle w:val="TableParagraph"/>
              <w:spacing w:line="229" w:lineRule="exact"/>
              <w:ind w:left="186"/>
              <w:rPr>
                <w:rFonts w:asciiTheme="minorHAnsi" w:hAnsiTheme="minorHAnsi" w:cstheme="minorHAnsi"/>
                <w:sz w:val="20"/>
                <w:szCs w:val="20"/>
                <w:lang w:val="tr-TR"/>
              </w:rPr>
            </w:pPr>
            <w:r w:rsidRPr="00231163">
              <w:rPr>
                <w:rFonts w:asciiTheme="minorHAnsi" w:hAnsiTheme="minorHAnsi" w:cstheme="minorHAnsi"/>
                <w:sz w:val="20"/>
                <w:szCs w:val="20"/>
                <w:lang w:val="tr-TR"/>
              </w:rPr>
              <w:t xml:space="preserve">Görevlendirilen Personel </w:t>
            </w:r>
          </w:p>
        </w:tc>
      </w:tr>
    </w:tbl>
    <w:p w14:paraId="5D76E4BC" w14:textId="77777777" w:rsidR="004B7ECC" w:rsidRPr="00231163" w:rsidRDefault="004B7ECC">
      <w:pPr>
        <w:pStyle w:val="GvdeMetni"/>
        <w:rPr>
          <w:rFonts w:asciiTheme="minorHAnsi" w:hAnsiTheme="minorHAnsi" w:cstheme="minorHAnsi"/>
          <w:b/>
          <w:sz w:val="20"/>
          <w:szCs w:val="20"/>
        </w:rPr>
      </w:pPr>
    </w:p>
    <w:p w14:paraId="3531D651" w14:textId="77777777" w:rsidR="004B7ECC" w:rsidRPr="00231163" w:rsidRDefault="004B7ECC">
      <w:pPr>
        <w:pStyle w:val="GvdeMetni"/>
        <w:spacing w:before="2"/>
        <w:rPr>
          <w:rFonts w:asciiTheme="minorHAnsi" w:hAnsiTheme="minorHAnsi" w:cstheme="minorHAnsi"/>
          <w:b/>
          <w:sz w:val="20"/>
          <w:szCs w:val="20"/>
        </w:rPr>
      </w:pPr>
    </w:p>
    <w:tbl>
      <w:tblPr>
        <w:tblStyle w:val="TableNormal"/>
        <w:tblW w:w="0" w:type="auto"/>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3"/>
      </w:tblGrid>
      <w:tr w:rsidR="004B7ECC" w:rsidRPr="00231163" w14:paraId="5F1A90EE" w14:textId="77777777">
        <w:trPr>
          <w:trHeight w:val="256"/>
        </w:trPr>
        <w:tc>
          <w:tcPr>
            <w:tcW w:w="10493" w:type="dxa"/>
          </w:tcPr>
          <w:p w14:paraId="53F7A8FB" w14:textId="77777777" w:rsidR="004B7ECC" w:rsidRPr="00231163" w:rsidRDefault="00155C2F">
            <w:pPr>
              <w:pStyle w:val="TableParagraph"/>
              <w:spacing w:before="7" w:line="230" w:lineRule="exact"/>
              <w:ind w:left="3505" w:right="3494"/>
              <w:jc w:val="center"/>
              <w:rPr>
                <w:rFonts w:asciiTheme="minorHAnsi" w:hAnsiTheme="minorHAnsi" w:cstheme="minorHAnsi"/>
                <w:b/>
                <w:sz w:val="20"/>
                <w:szCs w:val="20"/>
              </w:rPr>
            </w:pPr>
            <w:r w:rsidRPr="00231163">
              <w:rPr>
                <w:rFonts w:asciiTheme="minorHAnsi" w:hAnsiTheme="minorHAnsi" w:cstheme="minorHAnsi"/>
                <w:b/>
                <w:color w:val="001F5F"/>
                <w:sz w:val="20"/>
                <w:szCs w:val="20"/>
              </w:rPr>
              <w:t>Görevin/İşin Kısa Tanımı</w:t>
            </w:r>
          </w:p>
        </w:tc>
      </w:tr>
      <w:tr w:rsidR="004B7ECC" w:rsidRPr="00231163" w14:paraId="68A09273" w14:textId="77777777">
        <w:trPr>
          <w:trHeight w:val="1543"/>
        </w:trPr>
        <w:tc>
          <w:tcPr>
            <w:tcW w:w="10493" w:type="dxa"/>
          </w:tcPr>
          <w:p w14:paraId="1936DBF2" w14:textId="77777777" w:rsidR="004B7ECC" w:rsidRPr="00231163" w:rsidRDefault="00BA0BED">
            <w:pPr>
              <w:pStyle w:val="TableParagraph"/>
              <w:spacing w:before="7" w:line="247" w:lineRule="auto"/>
              <w:ind w:left="249" w:right="201"/>
              <w:jc w:val="both"/>
              <w:rPr>
                <w:rFonts w:asciiTheme="minorHAnsi" w:hAnsiTheme="minorHAnsi" w:cstheme="minorHAnsi"/>
                <w:sz w:val="20"/>
                <w:szCs w:val="20"/>
              </w:rPr>
            </w:pPr>
            <w:r w:rsidRPr="00231163">
              <w:rPr>
                <w:rFonts w:asciiTheme="minorHAnsi" w:hAnsiTheme="minorHAnsi" w:cstheme="minorHAnsi"/>
                <w:sz w:val="20"/>
                <w:szCs w:val="20"/>
                <w:lang w:val="tr-TR"/>
              </w:rPr>
              <w:t xml:space="preserve">Ardahan </w:t>
            </w:r>
            <w:r w:rsidRPr="00231163">
              <w:rPr>
                <w:rFonts w:asciiTheme="minorHAnsi" w:hAnsiTheme="minorHAnsi" w:cstheme="minorHAnsi"/>
                <w:sz w:val="20"/>
                <w:szCs w:val="20"/>
              </w:rPr>
              <w:t>Üniversitesi üst yönetimi tarafından belirlenen amaç ve ilkelere uygun olarak; birimin tüm faaliyetleri ile ilgili, etkenlik ve verimlilik ilkelerine uygun olarak yürütülmesi amacıyla çalışmalar yapmak. Satın alma, bağış vb. yollarla kütüphaneye sağlanan materyalleri kütüphanecilik kurallarına göre kataloglamak, sınıflamak ve kullanıma hazır hale getirmek, kütüphane dermesinin kütüphane içi ve dışı dolaşımını sağlamak ve denetlemek, ödünç-iade işlemlerini yürütmek.</w:t>
            </w:r>
          </w:p>
        </w:tc>
      </w:tr>
    </w:tbl>
    <w:p w14:paraId="731F472D" w14:textId="77777777" w:rsidR="004B7ECC" w:rsidRPr="00231163" w:rsidRDefault="004B7ECC">
      <w:pPr>
        <w:pStyle w:val="GvdeMetni"/>
        <w:rPr>
          <w:rFonts w:asciiTheme="minorHAnsi" w:hAnsiTheme="minorHAnsi" w:cstheme="minorHAnsi"/>
          <w:b/>
          <w:sz w:val="20"/>
          <w:szCs w:val="20"/>
        </w:rPr>
      </w:pPr>
    </w:p>
    <w:p w14:paraId="11FA7DCA" w14:textId="77777777" w:rsidR="004B7ECC" w:rsidRPr="00231163" w:rsidRDefault="004B7ECC">
      <w:pPr>
        <w:pStyle w:val="GvdeMetni"/>
        <w:spacing w:before="2"/>
        <w:rPr>
          <w:rFonts w:asciiTheme="minorHAnsi" w:hAnsiTheme="minorHAnsi" w:cstheme="minorHAnsi"/>
          <w:b/>
          <w:sz w:val="20"/>
          <w:szCs w:val="20"/>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0"/>
      </w:tblGrid>
      <w:tr w:rsidR="004B7ECC" w:rsidRPr="00231163" w14:paraId="2B21747D" w14:textId="77777777" w:rsidTr="00B805D2">
        <w:trPr>
          <w:trHeight w:val="256"/>
        </w:trPr>
        <w:tc>
          <w:tcPr>
            <w:tcW w:w="10460" w:type="dxa"/>
          </w:tcPr>
          <w:p w14:paraId="51B86C59" w14:textId="77777777" w:rsidR="004B7ECC" w:rsidRPr="00231163" w:rsidRDefault="00155C2F">
            <w:pPr>
              <w:pStyle w:val="TableParagraph"/>
              <w:spacing w:before="7" w:line="230" w:lineRule="exact"/>
              <w:ind w:left="3506" w:right="3494"/>
              <w:jc w:val="center"/>
              <w:rPr>
                <w:rFonts w:asciiTheme="minorHAnsi" w:hAnsiTheme="minorHAnsi" w:cstheme="minorHAnsi"/>
                <w:b/>
                <w:sz w:val="20"/>
                <w:szCs w:val="20"/>
              </w:rPr>
            </w:pPr>
            <w:r w:rsidRPr="00231163">
              <w:rPr>
                <w:rFonts w:asciiTheme="minorHAnsi" w:hAnsiTheme="minorHAnsi" w:cstheme="minorHAnsi"/>
                <w:b/>
                <w:color w:val="001F5F"/>
                <w:sz w:val="20"/>
                <w:szCs w:val="20"/>
              </w:rPr>
              <w:t>Görev, Yetki ve Sorumluluklar</w:t>
            </w:r>
          </w:p>
        </w:tc>
      </w:tr>
      <w:tr w:rsidR="0051260C" w:rsidRPr="00231163" w14:paraId="29E306A8" w14:textId="77777777" w:rsidTr="00B805D2">
        <w:trPr>
          <w:trHeight w:val="256"/>
        </w:trPr>
        <w:tc>
          <w:tcPr>
            <w:tcW w:w="10460" w:type="dxa"/>
          </w:tcPr>
          <w:p w14:paraId="2534A8CF" w14:textId="77777777" w:rsidR="0051260C" w:rsidRPr="00231163" w:rsidRDefault="0051260C" w:rsidP="0051260C">
            <w:pPr>
              <w:pStyle w:val="TableParagraph"/>
              <w:numPr>
                <w:ilvl w:val="0"/>
                <w:numId w:val="2"/>
              </w:numPr>
              <w:tabs>
                <w:tab w:val="left" w:pos="969"/>
                <w:tab w:val="left" w:pos="970"/>
              </w:tabs>
              <w:spacing w:line="268" w:lineRule="exact"/>
              <w:rPr>
                <w:rFonts w:asciiTheme="minorHAnsi" w:hAnsiTheme="minorHAnsi" w:cstheme="minorHAnsi"/>
                <w:sz w:val="20"/>
                <w:szCs w:val="20"/>
              </w:rPr>
            </w:pPr>
            <w:r w:rsidRPr="00231163">
              <w:rPr>
                <w:rFonts w:asciiTheme="minorHAnsi" w:hAnsiTheme="minorHAnsi" w:cstheme="minorHAnsi"/>
                <w:sz w:val="20"/>
                <w:szCs w:val="20"/>
              </w:rPr>
              <w:t xml:space="preserve">Görevini kanun, tüzük, yönetmelik ve diğer mevzuat kapsamında zamanında ve eksiksiz olarak yapmak ve yaptırmak, </w:t>
            </w:r>
          </w:p>
          <w:p w14:paraId="703CE670" w14:textId="77777777" w:rsidR="0051260C" w:rsidRPr="00231163" w:rsidRDefault="0051260C" w:rsidP="0051260C">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231163">
              <w:rPr>
                <w:rFonts w:asciiTheme="minorHAnsi" w:hAnsiTheme="minorHAnsi" w:cstheme="minorHAnsi"/>
                <w:sz w:val="20"/>
                <w:szCs w:val="20"/>
              </w:rPr>
              <w:t xml:space="preserve">Kütüphane üyeliği ile ilgili işlemleri yürütmek ve takip etmek, </w:t>
            </w:r>
          </w:p>
          <w:p w14:paraId="6B613D56" w14:textId="77777777" w:rsidR="0051260C" w:rsidRPr="00231163" w:rsidRDefault="0051260C" w:rsidP="0051260C">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231163">
              <w:rPr>
                <w:rFonts w:asciiTheme="minorHAnsi" w:hAnsiTheme="minorHAnsi" w:cstheme="minorHAnsi"/>
                <w:sz w:val="20"/>
                <w:szCs w:val="20"/>
              </w:rPr>
              <w:t xml:space="preserve">Kütüphanede bulunan veya yeni gelen kitap ve diğer materyalleri modern kütüphanecilik kurallarına göre kataloglamak, sınıflamak ve Kütüphane Otomasyon Programına kayıt etmek, </w:t>
            </w:r>
            <w:r w:rsidRPr="00231163">
              <w:rPr>
                <w:rFonts w:asciiTheme="minorHAnsi" w:hAnsiTheme="minorHAnsi" w:cstheme="minorHAnsi"/>
                <w:sz w:val="20"/>
                <w:szCs w:val="20"/>
                <w:lang w:val="tr-TR"/>
              </w:rPr>
              <w:t xml:space="preserve"> </w:t>
            </w:r>
            <w:r w:rsidRPr="00231163">
              <w:rPr>
                <w:rFonts w:asciiTheme="minorHAnsi" w:hAnsiTheme="minorHAnsi" w:cstheme="minorHAnsi"/>
                <w:sz w:val="20"/>
                <w:szCs w:val="20"/>
              </w:rPr>
              <w:t xml:space="preserve">Alt birimler arasındaki iş akışının eşgüdümlü, sağlıklı ve doğru yürümesini denetlemek, </w:t>
            </w:r>
          </w:p>
          <w:p w14:paraId="0C7B06C1" w14:textId="77777777" w:rsidR="0051260C" w:rsidRPr="00231163" w:rsidRDefault="0051260C" w:rsidP="0051260C">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231163">
              <w:rPr>
                <w:rFonts w:asciiTheme="minorHAnsi" w:hAnsiTheme="minorHAnsi" w:cstheme="minorHAnsi"/>
                <w:sz w:val="20"/>
                <w:szCs w:val="20"/>
              </w:rPr>
              <w:t>LC Sınıflandırma Sistemine göre raf düzenini sağlamak ve yayınları arama ve bulma konusunda kullanıcılara yardımcı olmak</w:t>
            </w:r>
          </w:p>
          <w:p w14:paraId="66BECCFD" w14:textId="77777777" w:rsidR="0051260C" w:rsidRPr="00231163" w:rsidRDefault="0051260C" w:rsidP="0051260C">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231163">
              <w:rPr>
                <w:rFonts w:asciiTheme="minorHAnsi" w:hAnsiTheme="minorHAnsi" w:cstheme="minorHAnsi"/>
                <w:sz w:val="20"/>
                <w:szCs w:val="20"/>
              </w:rPr>
              <w:t xml:space="preserve">Kütüphanecilik alanındaki yenilikleri takip ederek günün şartlarına uygun, modern kütüphanecilik ve dokümantasyon hizmetlerini yürütmek, </w:t>
            </w:r>
          </w:p>
          <w:p w14:paraId="40CAEC90" w14:textId="77777777" w:rsidR="0051260C" w:rsidRPr="00231163" w:rsidRDefault="0051260C" w:rsidP="0051260C">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231163">
              <w:rPr>
                <w:rFonts w:asciiTheme="minorHAnsi" w:hAnsiTheme="minorHAnsi" w:cstheme="minorHAnsi"/>
                <w:sz w:val="20"/>
                <w:szCs w:val="20"/>
              </w:rPr>
              <w:t xml:space="preserve">İşlemi biten kitapların raflara yerleştirilmesinde gerektiğinde Okuyucu Hizmetleri Birimine destek olmak, Kütüphanede yapılan çalışmaları takip etmek, denetimini yapmak, aksaklıkları gidermek, </w:t>
            </w:r>
          </w:p>
          <w:p w14:paraId="43E2244F" w14:textId="77777777" w:rsidR="0051260C" w:rsidRPr="00231163" w:rsidRDefault="0051260C" w:rsidP="0051260C">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231163">
              <w:rPr>
                <w:rFonts w:asciiTheme="minorHAnsi" w:hAnsiTheme="minorHAnsi" w:cstheme="minorHAnsi"/>
                <w:sz w:val="20"/>
                <w:szCs w:val="20"/>
              </w:rPr>
              <w:t>Ciltlenecek veya onarılacak kitapları/dergileri tespit ederek gereği için Birim Sorumlusuna öneride bulunmak</w:t>
            </w:r>
          </w:p>
          <w:p w14:paraId="5597B5ED" w14:textId="77777777" w:rsidR="0051260C" w:rsidRPr="00231163" w:rsidRDefault="0051260C" w:rsidP="0051260C">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231163">
              <w:rPr>
                <w:rFonts w:asciiTheme="minorHAnsi" w:hAnsiTheme="minorHAnsi" w:cstheme="minorHAnsi"/>
                <w:sz w:val="20"/>
                <w:szCs w:val="20"/>
              </w:rPr>
              <w:t>Süreli yayınların düzenli olarak zamanında kütüphaneye gelmesini sağlamak</w:t>
            </w:r>
          </w:p>
          <w:p w14:paraId="382B2D06" w14:textId="77777777" w:rsidR="0051260C" w:rsidRPr="00231163" w:rsidRDefault="0051260C" w:rsidP="0051260C">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231163">
              <w:rPr>
                <w:rFonts w:asciiTheme="minorHAnsi" w:hAnsiTheme="minorHAnsi" w:cstheme="minorHAnsi"/>
                <w:sz w:val="20"/>
                <w:szCs w:val="20"/>
              </w:rPr>
              <w:t>Süreli yayınları otomasyon sistemine işleyerek takibini yapmak, eksik sayıları vaktinde ilgiliye bildirmek ve cilt birliği sağlananları cilde hazırlamak</w:t>
            </w:r>
          </w:p>
          <w:p w14:paraId="6B6B168B" w14:textId="77777777" w:rsidR="0051260C" w:rsidRPr="00231163" w:rsidRDefault="0051260C" w:rsidP="0051260C">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231163">
              <w:rPr>
                <w:rFonts w:asciiTheme="minorHAnsi" w:hAnsiTheme="minorHAnsi" w:cstheme="minorHAnsi"/>
                <w:sz w:val="20"/>
                <w:szCs w:val="20"/>
              </w:rPr>
              <w:t>Süreli Yayınlar salonu raf düzeni ve denetimini yapmak</w:t>
            </w:r>
          </w:p>
          <w:p w14:paraId="064CCAC3" w14:textId="77777777" w:rsidR="0051260C" w:rsidRPr="00231163" w:rsidRDefault="0051260C" w:rsidP="0051260C">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231163">
              <w:rPr>
                <w:rFonts w:asciiTheme="minorHAnsi" w:hAnsiTheme="minorHAnsi" w:cstheme="minorHAnsi"/>
                <w:sz w:val="20"/>
                <w:szCs w:val="20"/>
              </w:rPr>
              <w:t>Bağış Yayın</w:t>
            </w:r>
            <w:proofErr w:type="spellStart"/>
            <w:r w:rsidRPr="00231163">
              <w:rPr>
                <w:rFonts w:asciiTheme="minorHAnsi" w:hAnsiTheme="minorHAnsi" w:cstheme="minorHAnsi"/>
                <w:sz w:val="20"/>
                <w:szCs w:val="20"/>
                <w:lang w:val="tr-TR"/>
              </w:rPr>
              <w:t>ların</w:t>
            </w:r>
            <w:proofErr w:type="spellEnd"/>
            <w:r w:rsidRPr="00231163">
              <w:rPr>
                <w:rFonts w:asciiTheme="minorHAnsi" w:hAnsiTheme="minorHAnsi" w:cstheme="minorHAnsi"/>
                <w:sz w:val="20"/>
                <w:szCs w:val="20"/>
                <w:lang w:val="tr-TR"/>
              </w:rPr>
              <w:t xml:space="preserve"> </w:t>
            </w:r>
            <w:r w:rsidRPr="00231163">
              <w:rPr>
                <w:rFonts w:asciiTheme="minorHAnsi" w:hAnsiTheme="minorHAnsi" w:cstheme="minorHAnsi"/>
                <w:sz w:val="20"/>
                <w:szCs w:val="20"/>
              </w:rPr>
              <w:t xml:space="preserve"> katalog işlemleri</w:t>
            </w:r>
            <w:proofErr w:type="spellStart"/>
            <w:r w:rsidRPr="00231163">
              <w:rPr>
                <w:rFonts w:asciiTheme="minorHAnsi" w:hAnsiTheme="minorHAnsi" w:cstheme="minorHAnsi"/>
                <w:sz w:val="20"/>
                <w:szCs w:val="20"/>
                <w:lang w:val="tr-TR"/>
              </w:rPr>
              <w:t>ni</w:t>
            </w:r>
            <w:proofErr w:type="spellEnd"/>
            <w:r w:rsidRPr="00231163">
              <w:rPr>
                <w:rFonts w:asciiTheme="minorHAnsi" w:hAnsiTheme="minorHAnsi" w:cstheme="minorHAnsi"/>
                <w:sz w:val="20"/>
                <w:szCs w:val="20"/>
                <w:lang w:val="tr-TR"/>
              </w:rPr>
              <w:t xml:space="preserve"> yapmak.</w:t>
            </w:r>
            <w:r w:rsidRPr="00231163">
              <w:rPr>
                <w:rFonts w:asciiTheme="minorHAnsi" w:hAnsiTheme="minorHAnsi" w:cstheme="minorHAnsi"/>
                <w:sz w:val="20"/>
                <w:szCs w:val="20"/>
              </w:rPr>
              <w:t xml:space="preserve"> </w:t>
            </w:r>
          </w:p>
          <w:p w14:paraId="4B0B3C7B" w14:textId="77777777" w:rsidR="0051260C" w:rsidRPr="00231163" w:rsidRDefault="0051260C" w:rsidP="0051260C">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231163">
              <w:rPr>
                <w:rFonts w:asciiTheme="minorHAnsi" w:hAnsiTheme="minorHAnsi" w:cstheme="minorHAnsi"/>
                <w:sz w:val="20"/>
                <w:szCs w:val="20"/>
              </w:rPr>
              <w:t xml:space="preserve">Kitap Alım İhalesini gerçekleştirmek </w:t>
            </w:r>
          </w:p>
          <w:p w14:paraId="091C29E1" w14:textId="77777777" w:rsidR="0051260C" w:rsidRPr="00231163" w:rsidRDefault="0051260C" w:rsidP="0051260C">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231163">
              <w:rPr>
                <w:rFonts w:asciiTheme="minorHAnsi" w:hAnsiTheme="minorHAnsi" w:cstheme="minorHAnsi"/>
                <w:sz w:val="20"/>
                <w:szCs w:val="20"/>
              </w:rPr>
              <w:t>Satın Alma (Basılı Yayın Alım İhale Ödemesi,Veri Tabanları, Otomasyon Abonelik Ödemesi ve Bakım Onarım Ödemeleri, süreli yayın ödemeleri, Yolluklar)</w:t>
            </w:r>
          </w:p>
          <w:p w14:paraId="187F657F" w14:textId="77777777" w:rsidR="0051260C" w:rsidRPr="00231163" w:rsidRDefault="0051260C" w:rsidP="0051260C">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231163">
              <w:rPr>
                <w:rFonts w:asciiTheme="minorHAnsi" w:hAnsiTheme="minorHAnsi" w:cstheme="minorHAnsi"/>
                <w:sz w:val="20"/>
                <w:szCs w:val="20"/>
              </w:rPr>
              <w:t xml:space="preserve">Kütüphanecilik alanındaki yenilikleri takip ederek günün şartlarına uygun, modern kütüphanecilik ve dokümantasyon hizmetlerini yürütmek, </w:t>
            </w:r>
          </w:p>
          <w:p w14:paraId="6A657AEC" w14:textId="77777777" w:rsidR="0051260C" w:rsidRPr="00231163" w:rsidRDefault="0051260C" w:rsidP="0051260C">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231163">
              <w:rPr>
                <w:rFonts w:asciiTheme="minorHAnsi" w:hAnsiTheme="minorHAnsi" w:cstheme="minorHAnsi"/>
                <w:sz w:val="20"/>
                <w:szCs w:val="20"/>
              </w:rPr>
              <w:t xml:space="preserve">Kütüphane koleksiyonunu geliştirme çalışmaları kapsamında akademik ve idari personel ile öğrencilerden yayın taleplerini toplamak, düzenlemek ve ilgili personele iletmek, </w:t>
            </w:r>
          </w:p>
          <w:p w14:paraId="52299C01" w14:textId="77777777" w:rsidR="0051260C" w:rsidRPr="00231163" w:rsidRDefault="0051260C" w:rsidP="0051260C">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231163">
              <w:rPr>
                <w:rFonts w:asciiTheme="minorHAnsi" w:hAnsiTheme="minorHAnsi" w:cstheme="minorHAnsi"/>
                <w:sz w:val="20"/>
                <w:szCs w:val="20"/>
              </w:rPr>
              <w:t>Kullanıcılardan gelen bilgi kaynaklarına yönelik her türden istekleri imkânlar dâhilinde karşılamak</w:t>
            </w:r>
          </w:p>
          <w:p w14:paraId="2152BE43" w14:textId="77777777" w:rsidR="0051260C" w:rsidRPr="00231163" w:rsidRDefault="0051260C" w:rsidP="0051260C">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231163">
              <w:rPr>
                <w:rFonts w:asciiTheme="minorHAnsi" w:hAnsiTheme="minorHAnsi" w:cstheme="minorHAnsi"/>
                <w:sz w:val="20"/>
                <w:szCs w:val="20"/>
              </w:rPr>
              <w:t>Kütüphaneler arası işbirliği (KİTS), Türkiye Belge Sağlama (TÜBESS ) hizmetlerini yürütmek</w:t>
            </w:r>
          </w:p>
          <w:p w14:paraId="7E59D964" w14:textId="77777777" w:rsidR="0051260C" w:rsidRPr="00231163" w:rsidRDefault="0051260C" w:rsidP="0051260C">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231163">
              <w:rPr>
                <w:rFonts w:asciiTheme="minorHAnsi" w:hAnsiTheme="minorHAnsi" w:cstheme="minorHAnsi"/>
                <w:sz w:val="20"/>
                <w:szCs w:val="20"/>
              </w:rPr>
              <w:t xml:space="preserve">TÜİK ve YÖK tarafından yıllık olarak talep edilen kütüphaneye ait her türden istatistiğin hazırlanması çalışmalarına yardımcı olmak, </w:t>
            </w:r>
          </w:p>
          <w:p w14:paraId="57F5D55A" w14:textId="77777777" w:rsidR="0051260C" w:rsidRPr="00231163" w:rsidRDefault="0051260C" w:rsidP="0051260C">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231163">
              <w:rPr>
                <w:rFonts w:asciiTheme="minorHAnsi" w:hAnsiTheme="minorHAnsi" w:cstheme="minorHAnsi"/>
                <w:sz w:val="20"/>
                <w:szCs w:val="20"/>
              </w:rPr>
              <w:t>Görev dağılımı kapsamında; veri tabanları, elektronik kaynaklar ve İntihal programlarının daha etkin ve verimli kullanımı için çalışmalar yapmak, kullanımı konusunda akademik personel ve öğrencilere yardımcı olmak ve kullanıcı eğitimleri düzenlemek, Kurumsal Akademik Arşive Üniversitemiz bünyesinde üretilen tez, kitap, makale, rapor vb. kaynakları yüklemek veya yüklenmesine yardımcı olmak</w:t>
            </w:r>
          </w:p>
          <w:p w14:paraId="0D06B9A3" w14:textId="77777777" w:rsidR="0051260C" w:rsidRPr="00231163" w:rsidRDefault="0051260C" w:rsidP="0051260C">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231163">
              <w:rPr>
                <w:rFonts w:asciiTheme="minorHAnsi" w:hAnsiTheme="minorHAnsi" w:cstheme="minorHAnsi"/>
                <w:sz w:val="20"/>
                <w:szCs w:val="20"/>
              </w:rPr>
              <w:t xml:space="preserve">Kütüphane dermesinin, kütüphane içi ve dışı (ILL) dolaşımını sağlamak ve denetlemek, </w:t>
            </w:r>
          </w:p>
          <w:p w14:paraId="560C50D2" w14:textId="77777777" w:rsidR="0051260C" w:rsidRPr="00231163" w:rsidRDefault="0051260C" w:rsidP="0051260C">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231163">
              <w:rPr>
                <w:rFonts w:asciiTheme="minorHAnsi" w:hAnsiTheme="minorHAnsi" w:cstheme="minorHAnsi"/>
                <w:sz w:val="20"/>
                <w:szCs w:val="20"/>
              </w:rPr>
              <w:t xml:space="preserve">Ödünç-iade işlemlerini yürütmek </w:t>
            </w:r>
          </w:p>
          <w:p w14:paraId="31856161" w14:textId="77777777" w:rsidR="0051260C" w:rsidRPr="00231163" w:rsidRDefault="0051260C" w:rsidP="0051260C">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231163">
              <w:rPr>
                <w:rFonts w:asciiTheme="minorHAnsi" w:hAnsiTheme="minorHAnsi" w:cstheme="minorHAnsi"/>
                <w:sz w:val="20"/>
                <w:szCs w:val="20"/>
              </w:rPr>
              <w:lastRenderedPageBreak/>
              <w:t xml:space="preserve">Kütüphanede bulunan yayınların ödünç verme ve iade işlemlerini yapmak, iadesi geciken kitaplar için hatırlatma yapmak ve iadesini sağlamak,  </w:t>
            </w:r>
          </w:p>
          <w:p w14:paraId="64F59EF4" w14:textId="77777777" w:rsidR="0051260C" w:rsidRPr="00231163" w:rsidRDefault="0051260C" w:rsidP="0051260C">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231163">
              <w:rPr>
                <w:rFonts w:asciiTheme="minorHAnsi" w:hAnsiTheme="minorHAnsi" w:cstheme="minorHAnsi"/>
                <w:sz w:val="20"/>
                <w:szCs w:val="20"/>
              </w:rPr>
              <w:t xml:space="preserve">Etik kurallara uygun davranışlarda bulunmak, görevlerini zamanında ve eksiksiz yerine getirmek, </w:t>
            </w:r>
          </w:p>
          <w:p w14:paraId="3DDFD2E1" w14:textId="77777777" w:rsidR="0051260C" w:rsidRPr="00231163" w:rsidRDefault="0051260C" w:rsidP="0051260C">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231163">
              <w:rPr>
                <w:rFonts w:asciiTheme="minorHAnsi" w:hAnsiTheme="minorHAnsi" w:cstheme="minorHAnsi"/>
                <w:sz w:val="20"/>
                <w:szCs w:val="20"/>
              </w:rPr>
              <w:t xml:space="preserve">Görevi ile ilgili süreçleri Üniversitemiz Kalite Politikası ve Kalite Yönetim Sistemi çerçevesinde, kalite hedefleri ve prosedürlerine uygun olarak yürütmek. </w:t>
            </w:r>
          </w:p>
          <w:p w14:paraId="4EA9CC37" w14:textId="77777777" w:rsidR="0051260C" w:rsidRPr="00231163" w:rsidRDefault="0051260C" w:rsidP="0051260C">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231163">
              <w:rPr>
                <w:rFonts w:asciiTheme="minorHAnsi" w:hAnsiTheme="minorHAnsi" w:cstheme="minorHAnsi"/>
                <w:sz w:val="20"/>
                <w:szCs w:val="20"/>
              </w:rPr>
              <w:t>Kendisine verilen görevleri diğer personellerle işbirliği içinde yürütmek.</w:t>
            </w:r>
          </w:p>
          <w:p w14:paraId="630C48F3" w14:textId="77777777" w:rsidR="0051260C" w:rsidRPr="00231163" w:rsidRDefault="0051260C" w:rsidP="0051260C">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231163">
              <w:rPr>
                <w:rFonts w:asciiTheme="minorHAnsi" w:hAnsiTheme="minorHAnsi" w:cstheme="minorHAnsi"/>
                <w:sz w:val="20"/>
                <w:szCs w:val="20"/>
              </w:rPr>
              <w:t xml:space="preserve">Kütüphane hizmetleri ile ilgili teknolojik ve güncel gelişmeleri takip etmek, uygulamalara yansıması gereken gelişmeleri değerlendirmek </w:t>
            </w:r>
          </w:p>
          <w:p w14:paraId="69576C7D" w14:textId="77777777" w:rsidR="0051260C" w:rsidRPr="00231163" w:rsidRDefault="0051260C" w:rsidP="0051260C">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231163">
              <w:rPr>
                <w:rFonts w:asciiTheme="minorHAnsi" w:hAnsiTheme="minorHAnsi" w:cstheme="minorHAnsi"/>
                <w:sz w:val="20"/>
                <w:szCs w:val="20"/>
              </w:rPr>
              <w:t xml:space="preserve">Bağlı bulunduğu yönetici veya üst yöneticilerin, görev alanı ile ilgili vereceği diğer işleri iş sağlığı ve güvenliği kurallarına uygun olarak yapmak, </w:t>
            </w:r>
          </w:p>
          <w:p w14:paraId="59E9EBEC" w14:textId="77777777" w:rsidR="0051260C" w:rsidRPr="00231163" w:rsidRDefault="0051260C" w:rsidP="0051260C">
            <w:pPr>
              <w:pStyle w:val="TableParagraph"/>
              <w:numPr>
                <w:ilvl w:val="0"/>
                <w:numId w:val="2"/>
              </w:numPr>
              <w:tabs>
                <w:tab w:val="left" w:pos="969"/>
                <w:tab w:val="left" w:pos="970"/>
              </w:tabs>
              <w:spacing w:before="8"/>
              <w:ind w:right="616"/>
              <w:rPr>
                <w:rFonts w:asciiTheme="minorHAnsi" w:hAnsiTheme="minorHAnsi" w:cstheme="minorHAnsi"/>
                <w:sz w:val="20"/>
                <w:szCs w:val="20"/>
                <w:lang w:val="tr-TR"/>
              </w:rPr>
            </w:pPr>
            <w:r w:rsidRPr="00231163">
              <w:rPr>
                <w:rFonts w:asciiTheme="minorHAnsi" w:hAnsiTheme="minorHAnsi" w:cstheme="minorHAnsi"/>
                <w:sz w:val="20"/>
                <w:szCs w:val="20"/>
              </w:rPr>
              <w:t>Kütüphaneci</w:t>
            </w:r>
            <w:proofErr w:type="spellStart"/>
            <w:r w:rsidRPr="00231163">
              <w:rPr>
                <w:rFonts w:asciiTheme="minorHAnsi" w:hAnsiTheme="minorHAnsi" w:cstheme="minorHAnsi"/>
                <w:sz w:val="20"/>
                <w:szCs w:val="20"/>
                <w:lang w:val="tr-TR"/>
              </w:rPr>
              <w:t>ler</w:t>
            </w:r>
            <w:proofErr w:type="spellEnd"/>
            <w:r w:rsidRPr="00231163">
              <w:rPr>
                <w:rFonts w:asciiTheme="minorHAnsi" w:hAnsiTheme="minorHAnsi" w:cstheme="minorHAnsi"/>
                <w:sz w:val="20"/>
                <w:szCs w:val="20"/>
              </w:rPr>
              <w:t>, yukarıda yazılı olan bütün bu görevleri kanunlara ve yönetmeliklere uygun olarak yerine getirirken Şube Müdürleri</w:t>
            </w:r>
            <w:r w:rsidRPr="00231163">
              <w:rPr>
                <w:rFonts w:asciiTheme="minorHAnsi" w:hAnsiTheme="minorHAnsi" w:cstheme="minorHAnsi"/>
                <w:sz w:val="20"/>
                <w:szCs w:val="20"/>
                <w:lang w:val="tr-TR"/>
              </w:rPr>
              <w:t>ne</w:t>
            </w:r>
            <w:r w:rsidRPr="00231163">
              <w:rPr>
                <w:rFonts w:asciiTheme="minorHAnsi" w:hAnsiTheme="minorHAnsi" w:cstheme="minorHAnsi"/>
                <w:sz w:val="20"/>
                <w:szCs w:val="20"/>
              </w:rPr>
              <w:t xml:space="preserve"> ve</w:t>
            </w:r>
            <w:r w:rsidRPr="00231163">
              <w:rPr>
                <w:rFonts w:asciiTheme="minorHAnsi" w:hAnsiTheme="minorHAnsi" w:cstheme="minorHAnsi"/>
                <w:sz w:val="20"/>
                <w:szCs w:val="20"/>
                <w:lang w:val="tr-TR"/>
              </w:rPr>
              <w:t xml:space="preserve"> Daire Başkanına karşı sorumludur.</w:t>
            </w:r>
          </w:p>
          <w:p w14:paraId="4185177E" w14:textId="77777777" w:rsidR="0051260C" w:rsidRPr="00231163" w:rsidRDefault="0051260C">
            <w:pPr>
              <w:pStyle w:val="TableParagraph"/>
              <w:spacing w:before="7" w:line="230" w:lineRule="exact"/>
              <w:ind w:left="3506" w:right="3494"/>
              <w:jc w:val="center"/>
              <w:rPr>
                <w:rFonts w:asciiTheme="minorHAnsi" w:hAnsiTheme="minorHAnsi" w:cstheme="minorHAnsi"/>
                <w:b/>
                <w:color w:val="001F5F"/>
                <w:sz w:val="20"/>
                <w:szCs w:val="20"/>
              </w:rPr>
            </w:pPr>
          </w:p>
        </w:tc>
      </w:tr>
    </w:tbl>
    <w:p w14:paraId="452CDF12" w14:textId="2E743C77" w:rsidR="00155C2F" w:rsidRDefault="00155C2F">
      <w:pPr>
        <w:rPr>
          <w:rFonts w:asciiTheme="minorHAnsi" w:eastAsia="SimSun" w:hAnsiTheme="minorHAnsi" w:cstheme="minorHAnsi"/>
          <w:b/>
          <w:i/>
          <w:color w:val="2D75B6"/>
          <w:sz w:val="20"/>
          <w:szCs w:val="20"/>
        </w:rPr>
      </w:pPr>
    </w:p>
    <w:p w14:paraId="3C407959" w14:textId="107C1630" w:rsidR="0051260C" w:rsidRDefault="0051260C">
      <w:pPr>
        <w:rPr>
          <w:rFonts w:asciiTheme="minorHAnsi" w:eastAsia="SimSun" w:hAnsiTheme="minorHAnsi" w:cstheme="minorHAnsi"/>
          <w:b/>
          <w:i/>
          <w:color w:val="2D75B6"/>
          <w:sz w:val="20"/>
          <w:szCs w:val="20"/>
        </w:rPr>
      </w:pPr>
    </w:p>
    <w:p w14:paraId="036BF487" w14:textId="5F907E49" w:rsidR="0051260C" w:rsidRDefault="0051260C">
      <w:pPr>
        <w:rPr>
          <w:rFonts w:asciiTheme="minorHAnsi" w:eastAsia="SimSun" w:hAnsiTheme="minorHAnsi" w:cstheme="minorHAnsi"/>
          <w:b/>
          <w:i/>
          <w:color w:val="2D75B6"/>
          <w:sz w:val="20"/>
          <w:szCs w:val="20"/>
        </w:rPr>
      </w:pPr>
    </w:p>
    <w:p w14:paraId="367B19D2" w14:textId="77777777" w:rsidR="0051260C" w:rsidRPr="00231163" w:rsidRDefault="0051260C" w:rsidP="0051260C">
      <w:pPr>
        <w:pStyle w:val="GvdeMetni"/>
        <w:spacing w:before="7"/>
        <w:rPr>
          <w:rFonts w:asciiTheme="minorHAnsi" w:hAnsiTheme="minorHAnsi" w:cstheme="minorHAnsi"/>
          <w:b/>
          <w:sz w:val="20"/>
          <w:szCs w:val="20"/>
        </w:rPr>
      </w:pPr>
    </w:p>
    <w:tbl>
      <w:tblPr>
        <w:tblStyle w:val="TableNormal"/>
        <w:tblW w:w="0" w:type="auto"/>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75"/>
        <w:gridCol w:w="5317"/>
      </w:tblGrid>
      <w:tr w:rsidR="0051260C" w:rsidRPr="00231163" w14:paraId="0158B566" w14:textId="77777777" w:rsidTr="0083105F">
        <w:trPr>
          <w:trHeight w:val="251"/>
        </w:trPr>
        <w:tc>
          <w:tcPr>
            <w:tcW w:w="5175" w:type="dxa"/>
          </w:tcPr>
          <w:p w14:paraId="2B9A6974" w14:textId="77777777" w:rsidR="0051260C" w:rsidRPr="00231163" w:rsidRDefault="0051260C" w:rsidP="0083105F">
            <w:pPr>
              <w:pStyle w:val="TableParagraph"/>
              <w:spacing w:line="232" w:lineRule="exact"/>
              <w:ind w:left="1925" w:right="1911"/>
              <w:jc w:val="center"/>
              <w:rPr>
                <w:rFonts w:asciiTheme="minorHAnsi" w:hAnsiTheme="minorHAnsi" w:cstheme="minorHAnsi"/>
                <w:sz w:val="20"/>
                <w:szCs w:val="20"/>
              </w:rPr>
            </w:pPr>
            <w:r w:rsidRPr="00231163">
              <w:rPr>
                <w:rFonts w:asciiTheme="minorHAnsi" w:hAnsiTheme="minorHAnsi" w:cstheme="minorHAnsi"/>
                <w:color w:val="2D74B5"/>
                <w:sz w:val="20"/>
                <w:szCs w:val="20"/>
              </w:rPr>
              <w:t>Tebellüğ Eden</w:t>
            </w:r>
          </w:p>
        </w:tc>
        <w:tc>
          <w:tcPr>
            <w:tcW w:w="5317" w:type="dxa"/>
          </w:tcPr>
          <w:p w14:paraId="5DCC4AA6" w14:textId="77777777" w:rsidR="0051260C" w:rsidRPr="00231163" w:rsidRDefault="0051260C" w:rsidP="0083105F">
            <w:pPr>
              <w:pStyle w:val="TableParagraph"/>
              <w:spacing w:line="232" w:lineRule="exact"/>
              <w:ind w:left="2136" w:right="2127"/>
              <w:jc w:val="center"/>
              <w:rPr>
                <w:rFonts w:asciiTheme="minorHAnsi" w:hAnsiTheme="minorHAnsi" w:cstheme="minorHAnsi"/>
                <w:sz w:val="20"/>
                <w:szCs w:val="20"/>
              </w:rPr>
            </w:pPr>
            <w:r w:rsidRPr="00231163">
              <w:rPr>
                <w:rFonts w:asciiTheme="minorHAnsi" w:hAnsiTheme="minorHAnsi" w:cstheme="minorHAnsi"/>
                <w:color w:val="2D74B5"/>
                <w:sz w:val="20"/>
                <w:szCs w:val="20"/>
              </w:rPr>
              <w:t>Onay</w:t>
            </w:r>
          </w:p>
        </w:tc>
      </w:tr>
      <w:tr w:rsidR="0051260C" w:rsidRPr="00231163" w14:paraId="58F28852" w14:textId="77777777" w:rsidTr="0083105F">
        <w:trPr>
          <w:trHeight w:val="1912"/>
        </w:trPr>
        <w:tc>
          <w:tcPr>
            <w:tcW w:w="5175" w:type="dxa"/>
          </w:tcPr>
          <w:p w14:paraId="4333BD88" w14:textId="77777777" w:rsidR="0051260C" w:rsidRPr="00231163" w:rsidRDefault="0051260C" w:rsidP="0083105F">
            <w:pPr>
              <w:pStyle w:val="TableParagraph"/>
              <w:ind w:left="110" w:firstLine="552"/>
              <w:rPr>
                <w:rFonts w:asciiTheme="minorHAnsi" w:hAnsiTheme="minorHAnsi" w:cstheme="minorHAnsi"/>
                <w:sz w:val="20"/>
                <w:szCs w:val="20"/>
              </w:rPr>
            </w:pPr>
            <w:r w:rsidRPr="00231163">
              <w:rPr>
                <w:rFonts w:asciiTheme="minorHAnsi" w:hAnsiTheme="minorHAnsi" w:cstheme="minorHAnsi"/>
                <w:sz w:val="20"/>
                <w:szCs w:val="20"/>
              </w:rPr>
              <w:t>Bu dokümanda yazan görev tanımını okudum, yerine getirmeyi kabul ve taahhüt ederim.</w:t>
            </w:r>
          </w:p>
          <w:p w14:paraId="32FADC15" w14:textId="77777777" w:rsidR="0051260C" w:rsidRPr="00231163" w:rsidRDefault="0051260C" w:rsidP="0083105F">
            <w:pPr>
              <w:pStyle w:val="TableParagraph"/>
              <w:spacing w:line="251" w:lineRule="exact"/>
              <w:ind w:left="1925" w:right="1909"/>
              <w:jc w:val="center"/>
              <w:rPr>
                <w:rFonts w:asciiTheme="minorHAnsi" w:eastAsia="SimSun" w:hAnsiTheme="minorHAnsi" w:cstheme="minorHAnsi"/>
                <w:sz w:val="20"/>
                <w:szCs w:val="20"/>
              </w:rPr>
            </w:pPr>
            <w:r w:rsidRPr="00231163">
              <w:rPr>
                <w:rFonts w:asciiTheme="minorHAnsi" w:hAnsiTheme="minorHAnsi" w:cstheme="minorHAnsi"/>
                <w:sz w:val="20"/>
                <w:szCs w:val="20"/>
              </w:rPr>
              <w:t>…/…/2019</w:t>
            </w:r>
          </w:p>
          <w:p w14:paraId="5CD9D01E" w14:textId="77777777" w:rsidR="0051260C" w:rsidRPr="00231163" w:rsidRDefault="0051260C" w:rsidP="0083105F">
            <w:pPr>
              <w:pStyle w:val="TableParagraph"/>
              <w:spacing w:before="10"/>
              <w:rPr>
                <w:rFonts w:asciiTheme="minorHAnsi" w:hAnsiTheme="minorHAnsi" w:cstheme="minorHAnsi"/>
                <w:b/>
                <w:sz w:val="20"/>
                <w:szCs w:val="20"/>
              </w:rPr>
            </w:pPr>
          </w:p>
          <w:p w14:paraId="2B11FB79" w14:textId="77777777" w:rsidR="0051260C" w:rsidRPr="00231163" w:rsidRDefault="0051260C" w:rsidP="0083105F">
            <w:pPr>
              <w:pStyle w:val="TableParagraph"/>
              <w:spacing w:before="1"/>
              <w:ind w:right="1910"/>
              <w:rPr>
                <w:rFonts w:asciiTheme="minorHAnsi" w:hAnsiTheme="minorHAnsi" w:cstheme="minorHAnsi"/>
                <w:sz w:val="20"/>
                <w:szCs w:val="20"/>
                <w:lang w:val="tr-TR"/>
              </w:rPr>
            </w:pPr>
            <w:r w:rsidRPr="00231163">
              <w:rPr>
                <w:rFonts w:asciiTheme="minorHAnsi" w:hAnsiTheme="minorHAnsi" w:cstheme="minorHAnsi"/>
                <w:sz w:val="20"/>
                <w:szCs w:val="20"/>
                <w:lang w:val="tr-TR"/>
              </w:rPr>
              <w:t xml:space="preserve">                                </w:t>
            </w:r>
            <w:r>
              <w:rPr>
                <w:rFonts w:asciiTheme="minorHAnsi" w:hAnsiTheme="minorHAnsi" w:cstheme="minorHAnsi"/>
                <w:sz w:val="20"/>
                <w:szCs w:val="20"/>
                <w:lang w:val="tr-TR"/>
              </w:rPr>
              <w:t xml:space="preserve">       </w:t>
            </w:r>
            <w:r w:rsidRPr="00231163">
              <w:rPr>
                <w:rFonts w:asciiTheme="minorHAnsi" w:hAnsiTheme="minorHAnsi" w:cstheme="minorHAnsi"/>
                <w:sz w:val="20"/>
                <w:szCs w:val="20"/>
                <w:lang w:val="tr-TR"/>
              </w:rPr>
              <w:t>Oya BAKÇA ŞAHİN</w:t>
            </w:r>
          </w:p>
          <w:p w14:paraId="6BE90C00" w14:textId="77777777" w:rsidR="0051260C" w:rsidRPr="00231163" w:rsidRDefault="0051260C" w:rsidP="0083105F">
            <w:pPr>
              <w:pStyle w:val="TableParagraph"/>
              <w:spacing w:before="1"/>
              <w:ind w:right="1910"/>
              <w:rPr>
                <w:rFonts w:asciiTheme="minorHAnsi" w:hAnsiTheme="minorHAnsi" w:cstheme="minorHAnsi"/>
                <w:sz w:val="20"/>
                <w:szCs w:val="20"/>
                <w:lang w:val="tr-TR"/>
              </w:rPr>
            </w:pPr>
            <w:r w:rsidRPr="00231163">
              <w:rPr>
                <w:rFonts w:asciiTheme="minorHAnsi" w:hAnsiTheme="minorHAnsi" w:cstheme="minorHAnsi"/>
                <w:sz w:val="20"/>
                <w:szCs w:val="20"/>
                <w:lang w:val="tr-TR"/>
              </w:rPr>
              <w:t xml:space="preserve">                                </w:t>
            </w:r>
            <w:r>
              <w:rPr>
                <w:rFonts w:asciiTheme="minorHAnsi" w:hAnsiTheme="minorHAnsi" w:cstheme="minorHAnsi"/>
                <w:sz w:val="20"/>
                <w:szCs w:val="20"/>
                <w:lang w:val="tr-TR"/>
              </w:rPr>
              <w:t xml:space="preserve">       </w:t>
            </w:r>
            <w:r w:rsidRPr="00231163">
              <w:rPr>
                <w:rFonts w:asciiTheme="minorHAnsi" w:hAnsiTheme="minorHAnsi" w:cstheme="minorHAnsi"/>
                <w:sz w:val="20"/>
                <w:szCs w:val="20"/>
                <w:lang w:val="tr-TR"/>
              </w:rPr>
              <w:t>Zafer İŞÇİ</w:t>
            </w:r>
          </w:p>
          <w:p w14:paraId="667E3AEF" w14:textId="77777777" w:rsidR="0051260C" w:rsidRPr="00231163" w:rsidRDefault="0051260C" w:rsidP="0083105F">
            <w:pPr>
              <w:pStyle w:val="TableParagraph"/>
              <w:spacing w:before="1"/>
              <w:ind w:right="1910"/>
              <w:rPr>
                <w:rFonts w:asciiTheme="minorHAnsi" w:hAnsiTheme="minorHAnsi" w:cstheme="minorHAnsi"/>
                <w:sz w:val="20"/>
                <w:szCs w:val="20"/>
                <w:lang w:val="tr-TR"/>
              </w:rPr>
            </w:pPr>
            <w:r w:rsidRPr="00231163">
              <w:rPr>
                <w:rFonts w:asciiTheme="minorHAnsi" w:hAnsiTheme="minorHAnsi" w:cstheme="minorHAnsi"/>
                <w:sz w:val="20"/>
                <w:szCs w:val="20"/>
                <w:lang w:val="tr-TR"/>
              </w:rPr>
              <w:t xml:space="preserve">                                </w:t>
            </w:r>
            <w:r>
              <w:rPr>
                <w:rFonts w:asciiTheme="minorHAnsi" w:hAnsiTheme="minorHAnsi" w:cstheme="minorHAnsi"/>
                <w:sz w:val="20"/>
                <w:szCs w:val="20"/>
                <w:lang w:val="tr-TR"/>
              </w:rPr>
              <w:t xml:space="preserve">       </w:t>
            </w:r>
            <w:r w:rsidRPr="00231163">
              <w:rPr>
                <w:rFonts w:asciiTheme="minorHAnsi" w:hAnsiTheme="minorHAnsi" w:cstheme="minorHAnsi"/>
                <w:sz w:val="20"/>
                <w:szCs w:val="20"/>
                <w:lang w:val="tr-TR"/>
              </w:rPr>
              <w:t>Ahmet EMRE</w:t>
            </w:r>
          </w:p>
          <w:p w14:paraId="13A7C210" w14:textId="77777777" w:rsidR="0051260C" w:rsidRPr="00231163" w:rsidRDefault="0051260C" w:rsidP="0083105F">
            <w:pPr>
              <w:pStyle w:val="TableParagraph"/>
              <w:spacing w:before="1"/>
              <w:ind w:left="1925" w:right="1910"/>
              <w:rPr>
                <w:rFonts w:asciiTheme="minorHAnsi" w:hAnsiTheme="minorHAnsi" w:cstheme="minorHAnsi"/>
                <w:sz w:val="20"/>
                <w:szCs w:val="20"/>
              </w:rPr>
            </w:pPr>
            <w:r>
              <w:rPr>
                <w:rFonts w:asciiTheme="minorHAnsi" w:hAnsiTheme="minorHAnsi" w:cstheme="minorHAnsi"/>
                <w:sz w:val="20"/>
                <w:szCs w:val="20"/>
                <w:lang w:val="tr-TR"/>
              </w:rPr>
              <w:t xml:space="preserve">    </w:t>
            </w:r>
            <w:r w:rsidRPr="00231163">
              <w:rPr>
                <w:rFonts w:asciiTheme="minorHAnsi" w:hAnsiTheme="minorHAnsi" w:cstheme="minorHAnsi"/>
                <w:sz w:val="20"/>
                <w:szCs w:val="20"/>
              </w:rPr>
              <w:t>İmza</w:t>
            </w:r>
          </w:p>
        </w:tc>
        <w:tc>
          <w:tcPr>
            <w:tcW w:w="5317" w:type="dxa"/>
          </w:tcPr>
          <w:p w14:paraId="25CC8E1F" w14:textId="77777777" w:rsidR="0051260C" w:rsidRPr="00231163" w:rsidRDefault="0051260C" w:rsidP="0083105F">
            <w:pPr>
              <w:pStyle w:val="TableParagraph"/>
              <w:rPr>
                <w:rFonts w:asciiTheme="minorHAnsi" w:hAnsiTheme="minorHAnsi" w:cstheme="minorHAnsi"/>
                <w:b/>
                <w:sz w:val="20"/>
                <w:szCs w:val="20"/>
              </w:rPr>
            </w:pPr>
          </w:p>
          <w:p w14:paraId="3374F87B" w14:textId="77777777" w:rsidR="0051260C" w:rsidRPr="00231163" w:rsidRDefault="0051260C" w:rsidP="0083105F">
            <w:pPr>
              <w:pStyle w:val="TableParagraph"/>
              <w:rPr>
                <w:rFonts w:asciiTheme="minorHAnsi" w:hAnsiTheme="minorHAnsi" w:cstheme="minorHAnsi"/>
                <w:b/>
                <w:sz w:val="20"/>
                <w:szCs w:val="20"/>
              </w:rPr>
            </w:pPr>
          </w:p>
          <w:p w14:paraId="296D4985" w14:textId="77777777" w:rsidR="0051260C" w:rsidRPr="00231163" w:rsidRDefault="0051260C" w:rsidP="0083105F">
            <w:pPr>
              <w:pStyle w:val="TableParagraph"/>
              <w:ind w:left="2136" w:right="2127"/>
              <w:jc w:val="center"/>
              <w:rPr>
                <w:rFonts w:asciiTheme="minorHAnsi" w:eastAsia="SimSun" w:hAnsiTheme="minorHAnsi" w:cstheme="minorHAnsi"/>
                <w:sz w:val="20"/>
                <w:szCs w:val="20"/>
              </w:rPr>
            </w:pPr>
            <w:r w:rsidRPr="00231163">
              <w:rPr>
                <w:rFonts w:asciiTheme="minorHAnsi" w:hAnsiTheme="minorHAnsi" w:cstheme="minorHAnsi"/>
                <w:sz w:val="20"/>
                <w:szCs w:val="20"/>
              </w:rPr>
              <w:t>…/…/2019</w:t>
            </w:r>
          </w:p>
          <w:p w14:paraId="60AA4E0E" w14:textId="77777777" w:rsidR="0051260C" w:rsidRPr="00231163" w:rsidRDefault="0051260C" w:rsidP="0083105F">
            <w:pPr>
              <w:pStyle w:val="TableParagraph"/>
              <w:rPr>
                <w:rFonts w:asciiTheme="minorHAnsi" w:hAnsiTheme="minorHAnsi" w:cstheme="minorHAnsi"/>
                <w:b/>
                <w:sz w:val="20"/>
                <w:szCs w:val="20"/>
              </w:rPr>
            </w:pPr>
          </w:p>
          <w:p w14:paraId="008147A8" w14:textId="77777777" w:rsidR="0051260C" w:rsidRPr="00231163" w:rsidRDefault="0051260C" w:rsidP="0083105F">
            <w:pPr>
              <w:pStyle w:val="TableParagraph"/>
              <w:spacing w:before="7"/>
              <w:rPr>
                <w:rFonts w:asciiTheme="minorHAnsi" w:hAnsiTheme="minorHAnsi" w:cstheme="minorHAnsi"/>
                <w:b/>
                <w:sz w:val="20"/>
                <w:szCs w:val="20"/>
              </w:rPr>
            </w:pPr>
          </w:p>
          <w:p w14:paraId="7AA69FF7" w14:textId="77777777" w:rsidR="0051260C" w:rsidRPr="00231163" w:rsidRDefault="0051260C" w:rsidP="0083105F">
            <w:pPr>
              <w:pStyle w:val="TableParagraph"/>
              <w:spacing w:before="1"/>
              <w:ind w:right="2123"/>
              <w:rPr>
                <w:rFonts w:asciiTheme="minorHAnsi" w:hAnsiTheme="minorHAnsi" w:cstheme="minorHAnsi"/>
                <w:sz w:val="20"/>
                <w:szCs w:val="20"/>
                <w:lang w:val="tr-TR"/>
              </w:rPr>
            </w:pPr>
            <w:r w:rsidRPr="00231163">
              <w:rPr>
                <w:rFonts w:asciiTheme="minorHAnsi" w:hAnsiTheme="minorHAnsi" w:cstheme="minorHAnsi"/>
                <w:sz w:val="20"/>
                <w:szCs w:val="20"/>
                <w:lang w:val="tr-TR"/>
              </w:rPr>
              <w:t xml:space="preserve">                               Ercan GÜLTÜRK                                     </w:t>
            </w:r>
          </w:p>
          <w:p w14:paraId="6553BFD0" w14:textId="77777777" w:rsidR="0051260C" w:rsidRPr="00231163" w:rsidRDefault="0051260C" w:rsidP="0083105F">
            <w:pPr>
              <w:pStyle w:val="TableParagraph"/>
              <w:spacing w:before="1"/>
              <w:ind w:right="2123"/>
              <w:rPr>
                <w:rFonts w:asciiTheme="minorHAnsi" w:eastAsia="SimSun" w:hAnsiTheme="minorHAnsi" w:cstheme="minorHAnsi"/>
                <w:sz w:val="20"/>
                <w:szCs w:val="20"/>
              </w:rPr>
            </w:pPr>
            <w:r w:rsidRPr="00231163">
              <w:rPr>
                <w:rFonts w:asciiTheme="minorHAnsi" w:hAnsiTheme="minorHAnsi" w:cstheme="minorHAnsi"/>
                <w:sz w:val="20"/>
                <w:szCs w:val="20"/>
                <w:lang w:val="tr-TR"/>
              </w:rPr>
              <w:t xml:space="preserve">                                        İmza</w:t>
            </w:r>
          </w:p>
        </w:tc>
      </w:tr>
    </w:tbl>
    <w:p w14:paraId="6B6491FF" w14:textId="77777777" w:rsidR="0051260C" w:rsidRPr="00231163" w:rsidRDefault="0051260C" w:rsidP="0051260C">
      <w:pPr>
        <w:pStyle w:val="GvdeMetni"/>
        <w:spacing w:before="6"/>
        <w:rPr>
          <w:rFonts w:asciiTheme="minorHAnsi" w:hAnsiTheme="minorHAnsi" w:cstheme="minorHAnsi"/>
          <w:b/>
          <w:sz w:val="20"/>
          <w:szCs w:val="20"/>
        </w:rPr>
      </w:pPr>
    </w:p>
    <w:tbl>
      <w:tblPr>
        <w:tblStyle w:val="TableNormal"/>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9"/>
        <w:gridCol w:w="1702"/>
        <w:gridCol w:w="6947"/>
      </w:tblGrid>
      <w:tr w:rsidR="0051260C" w:rsidRPr="00231163" w14:paraId="3FE60065" w14:textId="77777777" w:rsidTr="0083105F">
        <w:trPr>
          <w:trHeight w:val="359"/>
        </w:trPr>
        <w:tc>
          <w:tcPr>
            <w:tcW w:w="1839" w:type="dxa"/>
          </w:tcPr>
          <w:p w14:paraId="0C41C62C" w14:textId="77777777" w:rsidR="0051260C" w:rsidRPr="00231163" w:rsidRDefault="0051260C" w:rsidP="0083105F">
            <w:pPr>
              <w:pStyle w:val="TableParagraph"/>
              <w:spacing w:line="247" w:lineRule="exact"/>
              <w:ind w:left="335"/>
              <w:rPr>
                <w:rFonts w:asciiTheme="minorHAnsi" w:hAnsiTheme="minorHAnsi" w:cstheme="minorHAnsi"/>
                <w:sz w:val="20"/>
                <w:szCs w:val="20"/>
              </w:rPr>
            </w:pPr>
            <w:r w:rsidRPr="00231163">
              <w:rPr>
                <w:rFonts w:asciiTheme="minorHAnsi" w:hAnsiTheme="minorHAnsi" w:cstheme="minorHAnsi"/>
                <w:color w:val="1F4E79"/>
                <w:sz w:val="20"/>
                <w:szCs w:val="20"/>
              </w:rPr>
              <w:t>Revizyon No</w:t>
            </w:r>
          </w:p>
        </w:tc>
        <w:tc>
          <w:tcPr>
            <w:tcW w:w="1702" w:type="dxa"/>
          </w:tcPr>
          <w:p w14:paraId="525C3411" w14:textId="77777777" w:rsidR="0051260C" w:rsidRPr="00231163" w:rsidRDefault="0051260C" w:rsidP="0083105F">
            <w:pPr>
              <w:pStyle w:val="TableParagraph"/>
              <w:spacing w:line="247" w:lineRule="exact"/>
              <w:ind w:left="131"/>
              <w:rPr>
                <w:rFonts w:asciiTheme="minorHAnsi" w:hAnsiTheme="minorHAnsi" w:cstheme="minorHAnsi"/>
                <w:sz w:val="20"/>
                <w:szCs w:val="20"/>
              </w:rPr>
            </w:pPr>
            <w:r w:rsidRPr="00231163">
              <w:rPr>
                <w:rFonts w:asciiTheme="minorHAnsi" w:hAnsiTheme="minorHAnsi" w:cstheme="minorHAnsi"/>
                <w:color w:val="1F4E79"/>
                <w:sz w:val="20"/>
                <w:szCs w:val="20"/>
              </w:rPr>
              <w:t>Revizyon Tarihi</w:t>
            </w:r>
          </w:p>
        </w:tc>
        <w:tc>
          <w:tcPr>
            <w:tcW w:w="6947" w:type="dxa"/>
            <w:tcBorders>
              <w:right w:val="single" w:sz="6" w:space="0" w:color="000000"/>
            </w:tcBorders>
          </w:tcPr>
          <w:p w14:paraId="36463EDA" w14:textId="77777777" w:rsidR="0051260C" w:rsidRPr="00231163" w:rsidRDefault="0051260C" w:rsidP="0083105F">
            <w:pPr>
              <w:pStyle w:val="TableParagraph"/>
              <w:spacing w:line="247" w:lineRule="exact"/>
              <w:ind w:left="2501" w:right="2492"/>
              <w:jc w:val="center"/>
              <w:rPr>
                <w:rFonts w:asciiTheme="minorHAnsi" w:hAnsiTheme="minorHAnsi" w:cstheme="minorHAnsi"/>
                <w:sz w:val="20"/>
                <w:szCs w:val="20"/>
              </w:rPr>
            </w:pPr>
            <w:r w:rsidRPr="00231163">
              <w:rPr>
                <w:rFonts w:asciiTheme="minorHAnsi" w:hAnsiTheme="minorHAnsi" w:cstheme="minorHAnsi"/>
                <w:color w:val="1F4E79"/>
                <w:sz w:val="20"/>
                <w:szCs w:val="20"/>
              </w:rPr>
              <w:t>Revizyon Açıklaması</w:t>
            </w:r>
          </w:p>
        </w:tc>
      </w:tr>
      <w:tr w:rsidR="0051260C" w:rsidRPr="00231163" w14:paraId="69FF5984" w14:textId="77777777" w:rsidTr="0083105F">
        <w:trPr>
          <w:trHeight w:val="407"/>
        </w:trPr>
        <w:tc>
          <w:tcPr>
            <w:tcW w:w="1839" w:type="dxa"/>
          </w:tcPr>
          <w:p w14:paraId="75A9FC4D" w14:textId="77777777" w:rsidR="0051260C" w:rsidRPr="00231163" w:rsidRDefault="0051260C" w:rsidP="0083105F">
            <w:pPr>
              <w:pStyle w:val="TableParagraph"/>
              <w:rPr>
                <w:rFonts w:asciiTheme="minorHAnsi" w:hAnsiTheme="minorHAnsi" w:cstheme="minorHAnsi"/>
                <w:sz w:val="20"/>
                <w:szCs w:val="20"/>
              </w:rPr>
            </w:pPr>
          </w:p>
        </w:tc>
        <w:tc>
          <w:tcPr>
            <w:tcW w:w="1702" w:type="dxa"/>
          </w:tcPr>
          <w:p w14:paraId="15411F78" w14:textId="77777777" w:rsidR="0051260C" w:rsidRPr="00231163" w:rsidRDefault="0051260C" w:rsidP="0083105F">
            <w:pPr>
              <w:pStyle w:val="TableParagraph"/>
              <w:rPr>
                <w:rFonts w:asciiTheme="minorHAnsi" w:hAnsiTheme="minorHAnsi" w:cstheme="minorHAnsi"/>
                <w:sz w:val="20"/>
                <w:szCs w:val="20"/>
              </w:rPr>
            </w:pPr>
          </w:p>
        </w:tc>
        <w:tc>
          <w:tcPr>
            <w:tcW w:w="6947" w:type="dxa"/>
            <w:tcBorders>
              <w:right w:val="single" w:sz="6" w:space="0" w:color="000000"/>
            </w:tcBorders>
          </w:tcPr>
          <w:p w14:paraId="7E60FE0E" w14:textId="77777777" w:rsidR="0051260C" w:rsidRPr="00231163" w:rsidRDefault="0051260C" w:rsidP="0083105F">
            <w:pPr>
              <w:pStyle w:val="TableParagraph"/>
              <w:rPr>
                <w:rFonts w:asciiTheme="minorHAnsi" w:hAnsiTheme="minorHAnsi" w:cstheme="minorHAnsi"/>
                <w:sz w:val="20"/>
                <w:szCs w:val="20"/>
              </w:rPr>
            </w:pPr>
          </w:p>
        </w:tc>
      </w:tr>
    </w:tbl>
    <w:p w14:paraId="4549ACE8" w14:textId="77777777" w:rsidR="0051260C" w:rsidRPr="0051260C" w:rsidRDefault="0051260C">
      <w:pPr>
        <w:rPr>
          <w:rFonts w:asciiTheme="minorHAnsi" w:eastAsia="SimSun" w:hAnsiTheme="minorHAnsi" w:cstheme="minorHAnsi" w:hint="eastAsia"/>
          <w:sz w:val="20"/>
          <w:szCs w:val="20"/>
        </w:rPr>
      </w:pPr>
    </w:p>
    <w:sectPr w:rsidR="0051260C" w:rsidRPr="0051260C">
      <w:type w:val="continuous"/>
      <w:pgSz w:w="11910" w:h="16840"/>
      <w:pgMar w:top="360" w:right="420" w:bottom="1000" w:left="3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16D86" w14:textId="77777777" w:rsidR="00D756A5" w:rsidRDefault="00D756A5">
      <w:r>
        <w:separator/>
      </w:r>
    </w:p>
  </w:endnote>
  <w:endnote w:type="continuationSeparator" w:id="0">
    <w:p w14:paraId="38F52E7B" w14:textId="77777777" w:rsidR="00D756A5" w:rsidRDefault="00D75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altName w:val="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53BA" w14:textId="77777777" w:rsidR="004B7ECC" w:rsidRDefault="00496D7A">
    <w:pPr>
      <w:pStyle w:val="GvdeMetni"/>
      <w:spacing w:line="14" w:lineRule="auto"/>
      <w:rPr>
        <w:sz w:val="20"/>
      </w:rPr>
    </w:pPr>
    <w:r>
      <w:rPr>
        <w:noProof/>
        <w:lang w:val="tr-TR" w:eastAsia="tr-TR" w:bidi="ar-SA"/>
      </w:rPr>
      <mc:AlternateContent>
        <mc:Choice Requires="wps">
          <w:drawing>
            <wp:anchor distT="0" distB="0" distL="114300" distR="114300" simplePos="0" relativeHeight="503309624" behindDoc="1" locked="0" layoutInCell="1" allowOverlap="1" wp14:anchorId="51C01023" wp14:editId="5037F943">
              <wp:simplePos x="0" y="0"/>
              <wp:positionH relativeFrom="page">
                <wp:posOffset>5210175</wp:posOffset>
              </wp:positionH>
              <wp:positionV relativeFrom="page">
                <wp:posOffset>10029825</wp:posOffset>
              </wp:positionV>
              <wp:extent cx="1638300" cy="501650"/>
              <wp:effectExtent l="0" t="0" r="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6C426" w14:textId="77777777" w:rsidR="004B7ECC" w:rsidRPr="00496D7A" w:rsidRDefault="00155C2F">
                          <w:pPr>
                            <w:spacing w:line="175" w:lineRule="exact"/>
                            <w:ind w:left="56"/>
                            <w:rPr>
                              <w:rFonts w:ascii="Arial" w:eastAsia="SimSun"/>
                              <w:b/>
                              <w:i/>
                              <w:sz w:val="16"/>
                              <w:lang w:val="tr-TR"/>
                            </w:rPr>
                          </w:pPr>
                          <w:r>
                            <w:rPr>
                              <w:rFonts w:ascii="Arial"/>
                              <w:b/>
                              <w:i/>
                              <w:color w:val="2D74B5"/>
                              <w:w w:val="95"/>
                              <w:sz w:val="16"/>
                            </w:rPr>
                            <w:t>Tel  :</w:t>
                          </w:r>
                          <w:r>
                            <w:rPr>
                              <w:rFonts w:ascii="Arial"/>
                              <w:b/>
                              <w:i/>
                              <w:color w:val="2D74B5"/>
                              <w:spacing w:val="-12"/>
                              <w:w w:val="95"/>
                              <w:sz w:val="16"/>
                            </w:rPr>
                            <w:t xml:space="preserve"> </w:t>
                          </w:r>
                          <w:r w:rsidR="00496D7A">
                            <w:rPr>
                              <w:rFonts w:ascii="Arial"/>
                              <w:b/>
                              <w:i/>
                              <w:color w:val="2D74B5"/>
                              <w:w w:val="95"/>
                              <w:sz w:val="16"/>
                            </w:rPr>
                            <w:t>(0478)21175</w:t>
                          </w:r>
                          <w:r w:rsidR="00496D7A">
                            <w:rPr>
                              <w:rFonts w:ascii="Arial"/>
                              <w:b/>
                              <w:i/>
                              <w:color w:val="2D74B5"/>
                              <w:w w:val="95"/>
                              <w:sz w:val="16"/>
                              <w:lang w:val="tr-TR"/>
                            </w:rPr>
                            <w:t>16</w:t>
                          </w:r>
                        </w:p>
                        <w:p w14:paraId="5E6FAA5D" w14:textId="77777777" w:rsidR="004B7ECC" w:rsidRDefault="00155C2F">
                          <w:pPr>
                            <w:spacing w:before="10" w:line="256" w:lineRule="auto"/>
                            <w:ind w:left="20" w:firstLine="36"/>
                            <w:rPr>
                              <w:rFonts w:ascii="Arial"/>
                              <w:b/>
                              <w:i/>
                              <w:sz w:val="16"/>
                            </w:rPr>
                          </w:pPr>
                          <w:r>
                            <w:rPr>
                              <w:rFonts w:ascii="Arial"/>
                              <w:b/>
                              <w:i/>
                              <w:color w:val="2D74B5"/>
                              <w:w w:val="85"/>
                              <w:sz w:val="16"/>
                            </w:rPr>
                            <w:t xml:space="preserve">E Posta: </w:t>
                          </w:r>
                          <w:hyperlink r:id="rId1" w:history="1">
                            <w:r w:rsidR="00496D7A" w:rsidRPr="00F31406">
                              <w:rPr>
                                <w:rStyle w:val="Kpr"/>
                                <w:rFonts w:ascii="Arial"/>
                                <w:b/>
                                <w:i/>
                                <w:w w:val="85"/>
                                <w:sz w:val="16"/>
                                <w:u w:color="2D74B5"/>
                                <w:lang w:val="tr-TR"/>
                              </w:rPr>
                              <w:t>kutuphane</w:t>
                            </w:r>
                            <w:r w:rsidR="00496D7A" w:rsidRPr="00F31406">
                              <w:rPr>
                                <w:rStyle w:val="Kpr"/>
                                <w:rFonts w:ascii="Arial"/>
                                <w:b/>
                                <w:i/>
                                <w:w w:val="85"/>
                                <w:sz w:val="16"/>
                                <w:u w:color="2D74B5"/>
                              </w:rPr>
                              <w:t>@ardahan.edu.tr</w:t>
                            </w:r>
                          </w:hyperlink>
                          <w:r>
                            <w:rPr>
                              <w:rFonts w:ascii="Arial"/>
                              <w:b/>
                              <w:i/>
                              <w:color w:val="2D74B5"/>
                              <w:w w:val="85"/>
                              <w:sz w:val="16"/>
                            </w:rPr>
                            <w:t xml:space="preserve"> </w:t>
                          </w:r>
                          <w:r>
                            <w:rPr>
                              <w:rFonts w:ascii="Arial"/>
                              <w:b/>
                              <w:i/>
                              <w:color w:val="2D74B5"/>
                              <w:sz w:val="16"/>
                            </w:rPr>
                            <w:t xml:space="preserve">Web : </w:t>
                          </w:r>
                          <w:hyperlink r:id="rId2" w:history="1">
                            <w:r w:rsidR="00496D7A" w:rsidRPr="00F31406">
                              <w:rPr>
                                <w:rStyle w:val="Kpr"/>
                                <w:rFonts w:ascii="Arial"/>
                                <w:b/>
                                <w:i/>
                                <w:sz w:val="16"/>
                              </w:rPr>
                              <w:t>www.ardahan.edu.tr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01023" id="_x0000_t202" coordsize="21600,21600" o:spt="202" path="m,l,21600r21600,l21600,xe">
              <v:stroke joinstyle="miter"/>
              <v:path gradientshapeok="t" o:connecttype="rect"/>
            </v:shapetype>
            <v:shape id="Text Box 1" o:spid="_x0000_s1027" type="#_x0000_t202" style="position:absolute;margin-left:410.25pt;margin-top:789.75pt;width:129pt;height:39.5pt;z-index:-6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" filled="f" stroked="f">
              <v:textbox inset="0,0,0,0">
                <w:txbxContent>
                  <w:p w14:paraId="2216C426" w14:textId="77777777" w:rsidR="004B7ECC" w:rsidRPr="00496D7A" w:rsidRDefault="00155C2F">
                    <w:pPr>
                      <w:spacing w:line="175" w:lineRule="exact"/>
                      <w:ind w:left="56"/>
                      <w:rPr>
                        <w:rFonts w:ascii="Arial" w:eastAsia="SimSun"/>
                        <w:b/>
                        <w:i/>
                        <w:sz w:val="16"/>
                        <w:lang w:val="tr-TR"/>
                      </w:rPr>
                    </w:pPr>
                    <w:r>
                      <w:rPr>
                        <w:rFonts w:ascii="Arial"/>
                        <w:b/>
                        <w:i/>
                        <w:color w:val="2D74B5"/>
                        <w:w w:val="95"/>
                        <w:sz w:val="16"/>
                      </w:rPr>
                      <w:t>Tel  :</w:t>
                    </w:r>
                    <w:r>
                      <w:rPr>
                        <w:rFonts w:ascii="Arial"/>
                        <w:b/>
                        <w:i/>
                        <w:color w:val="2D74B5"/>
                        <w:spacing w:val="-12"/>
                        <w:w w:val="95"/>
                        <w:sz w:val="16"/>
                      </w:rPr>
                      <w:t xml:space="preserve"> </w:t>
                    </w:r>
                    <w:r w:rsidR="00496D7A">
                      <w:rPr>
                        <w:rFonts w:ascii="Arial"/>
                        <w:b/>
                        <w:i/>
                        <w:color w:val="2D74B5"/>
                        <w:w w:val="95"/>
                        <w:sz w:val="16"/>
                      </w:rPr>
                      <w:t>(0478)21175</w:t>
                    </w:r>
                    <w:r w:rsidR="00496D7A">
                      <w:rPr>
                        <w:rFonts w:ascii="Arial"/>
                        <w:b/>
                        <w:i/>
                        <w:color w:val="2D74B5"/>
                        <w:w w:val="95"/>
                        <w:sz w:val="16"/>
                        <w:lang w:val="tr-TR"/>
                      </w:rPr>
                      <w:t>16</w:t>
                    </w:r>
                  </w:p>
                  <w:p w14:paraId="5E6FAA5D" w14:textId="77777777" w:rsidR="004B7ECC" w:rsidRDefault="00155C2F">
                    <w:pPr>
                      <w:spacing w:before="10" w:line="256" w:lineRule="auto"/>
                      <w:ind w:left="20" w:firstLine="36"/>
                      <w:rPr>
                        <w:rFonts w:ascii="Arial"/>
                        <w:b/>
                        <w:i/>
                        <w:sz w:val="16"/>
                      </w:rPr>
                    </w:pPr>
                    <w:r>
                      <w:rPr>
                        <w:rFonts w:ascii="Arial"/>
                        <w:b/>
                        <w:i/>
                        <w:color w:val="2D74B5"/>
                        <w:w w:val="85"/>
                        <w:sz w:val="16"/>
                      </w:rPr>
                      <w:t xml:space="preserve">E Posta: </w:t>
                    </w:r>
                    <w:hyperlink r:id="rId3" w:history="1">
                      <w:r w:rsidR="00496D7A" w:rsidRPr="00F31406">
                        <w:rPr>
                          <w:rStyle w:val="Kpr"/>
                          <w:rFonts w:ascii="Arial"/>
                          <w:b/>
                          <w:i/>
                          <w:w w:val="85"/>
                          <w:sz w:val="16"/>
                          <w:u w:color="2D74B5"/>
                          <w:lang w:val="tr-TR"/>
                        </w:rPr>
                        <w:t>kutuphane</w:t>
                      </w:r>
                      <w:r w:rsidR="00496D7A" w:rsidRPr="00F31406">
                        <w:rPr>
                          <w:rStyle w:val="Kpr"/>
                          <w:rFonts w:ascii="Arial"/>
                          <w:b/>
                          <w:i/>
                          <w:w w:val="85"/>
                          <w:sz w:val="16"/>
                          <w:u w:color="2D74B5"/>
                        </w:rPr>
                        <w:t>@ardahan.edu.tr</w:t>
                      </w:r>
                    </w:hyperlink>
                    <w:r>
                      <w:rPr>
                        <w:rFonts w:ascii="Arial"/>
                        <w:b/>
                        <w:i/>
                        <w:color w:val="2D74B5"/>
                        <w:w w:val="85"/>
                        <w:sz w:val="16"/>
                      </w:rPr>
                      <w:t xml:space="preserve"> </w:t>
                    </w:r>
                    <w:r>
                      <w:rPr>
                        <w:rFonts w:ascii="Arial"/>
                        <w:b/>
                        <w:i/>
                        <w:color w:val="2D74B5"/>
                        <w:sz w:val="16"/>
                      </w:rPr>
                      <w:t xml:space="preserve">Web : </w:t>
                    </w:r>
                    <w:hyperlink r:id="rId4" w:history="1">
                      <w:r w:rsidR="00496D7A" w:rsidRPr="00F31406">
                        <w:rPr>
                          <w:rStyle w:val="Kpr"/>
                          <w:rFonts w:ascii="Arial"/>
                          <w:b/>
                          <w:i/>
                          <w:sz w:val="16"/>
                        </w:rPr>
                        <w:t>www.ardahan.edu.tr</w:t>
                      </w:r>
                    </w:hyperlink>
                  </w:p>
                </w:txbxContent>
              </v:textbox>
              <w10:wrap anchorx="page" anchory="page"/>
            </v:shape>
          </w:pict>
        </mc:Fallback>
      </mc:AlternateContent>
    </w:r>
    <w:r w:rsidR="00002309">
      <w:rPr>
        <w:noProof/>
        <w:lang w:val="tr-TR" w:eastAsia="tr-TR" w:bidi="ar-SA"/>
      </w:rPr>
      <mc:AlternateContent>
        <mc:Choice Requires="wps">
          <w:drawing>
            <wp:anchor distT="0" distB="0" distL="114300" distR="114300" simplePos="0" relativeHeight="503309600" behindDoc="1" locked="0" layoutInCell="1" allowOverlap="1" wp14:anchorId="0E62646C" wp14:editId="6FB337FB">
              <wp:simplePos x="0" y="0"/>
              <wp:positionH relativeFrom="page">
                <wp:posOffset>555625</wp:posOffset>
              </wp:positionH>
              <wp:positionV relativeFrom="page">
                <wp:posOffset>10033000</wp:posOffset>
              </wp:positionV>
              <wp:extent cx="2404110" cy="376555"/>
              <wp:effectExtent l="3175" t="3175" r="254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11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C5D7A" w14:textId="77777777" w:rsidR="004B7ECC" w:rsidRDefault="00155C2F">
                          <w:pPr>
                            <w:spacing w:line="256" w:lineRule="auto"/>
                            <w:ind w:left="20" w:firstLine="21"/>
                            <w:rPr>
                              <w:rFonts w:ascii="Arial" w:hAnsi="Arial"/>
                              <w:b/>
                              <w:i/>
                              <w:sz w:val="16"/>
                            </w:rPr>
                          </w:pPr>
                          <w:r>
                            <w:rPr>
                              <w:rFonts w:ascii="Arial" w:hAnsi="Arial"/>
                              <w:b/>
                              <w:i/>
                              <w:color w:val="2D74B5"/>
                              <w:w w:val="85"/>
                              <w:sz w:val="16"/>
                            </w:rPr>
                            <w:t xml:space="preserve">Adres: Ardahan Üniversitesi Kampüsü, Rektörlük Hizmet </w:t>
                          </w:r>
                          <w:r>
                            <w:rPr>
                              <w:rFonts w:ascii="Arial" w:hAnsi="Arial"/>
                              <w:b/>
                              <w:i/>
                              <w:color w:val="2D74B5"/>
                              <w:sz w:val="16"/>
                            </w:rPr>
                            <w:t>Binası, Çamlıçatak Mevkii</w:t>
                          </w:r>
                        </w:p>
                        <w:p w14:paraId="046AE851" w14:textId="77777777" w:rsidR="004B7ECC" w:rsidRDefault="00155C2F">
                          <w:pPr>
                            <w:spacing w:line="182" w:lineRule="exact"/>
                            <w:ind w:left="20"/>
                            <w:rPr>
                              <w:rFonts w:ascii="Arial"/>
                              <w:b/>
                              <w:i/>
                              <w:sz w:val="16"/>
                            </w:rPr>
                          </w:pPr>
                          <w:r>
                            <w:rPr>
                              <w:rFonts w:ascii="Arial"/>
                              <w:b/>
                              <w:i/>
                              <w:color w:val="2D74B5"/>
                              <w:sz w:val="16"/>
                            </w:rPr>
                            <w:t>75002 MERKEZ/ARDAHAN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2646C" id="Text Box 2" o:spid="_x0000_s1028" type="#_x0000_t202" style="position:absolute;margin-left:43.75pt;margin-top:790pt;width:189.3pt;height:29.65pt;z-index:-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" filled="f" stroked="f">
              <v:textbox inset="0,0,0,0">
                <w:txbxContent>
                  <w:p w14:paraId="5B0C5D7A" w14:textId="77777777" w:rsidR="004B7ECC" w:rsidRDefault="00155C2F">
                    <w:pPr>
                      <w:spacing w:line="256" w:lineRule="auto"/>
                      <w:ind w:left="20" w:firstLine="21"/>
                      <w:rPr>
                        <w:rFonts w:ascii="Arial" w:hAnsi="Arial"/>
                        <w:b/>
                        <w:i/>
                        <w:sz w:val="16"/>
                      </w:rPr>
                    </w:pPr>
                    <w:r>
                      <w:rPr>
                        <w:rFonts w:ascii="Arial" w:hAnsi="Arial"/>
                        <w:b/>
                        <w:i/>
                        <w:color w:val="2D74B5"/>
                        <w:w w:val="85"/>
                        <w:sz w:val="16"/>
                      </w:rPr>
                      <w:t xml:space="preserve">Adres: Ardahan Üniversitesi Kampüsü, Rektörlük Hizmet </w:t>
                    </w:r>
                    <w:r>
                      <w:rPr>
                        <w:rFonts w:ascii="Arial" w:hAnsi="Arial"/>
                        <w:b/>
                        <w:i/>
                        <w:color w:val="2D74B5"/>
                        <w:sz w:val="16"/>
                      </w:rPr>
                      <w:t>Binası, Çamlıçatak Mevkii</w:t>
                    </w:r>
                  </w:p>
                  <w:p w14:paraId="046AE851" w14:textId="77777777" w:rsidR="004B7ECC" w:rsidRDefault="00155C2F">
                    <w:pPr>
                      <w:spacing w:line="182" w:lineRule="exact"/>
                      <w:ind w:left="20"/>
                      <w:rPr>
                        <w:rFonts w:ascii="Arial"/>
                        <w:b/>
                        <w:i/>
                        <w:sz w:val="16"/>
                      </w:rPr>
                    </w:pPr>
                    <w:r>
                      <w:rPr>
                        <w:rFonts w:ascii="Arial"/>
                        <w:b/>
                        <w:i/>
                        <w:color w:val="2D74B5"/>
                        <w:sz w:val="16"/>
                      </w:rPr>
                      <w:t>75002 MERKEZ/ARDAHAN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B0822" w14:textId="77777777" w:rsidR="00D756A5" w:rsidRDefault="00D756A5">
      <w:r>
        <w:separator/>
      </w:r>
    </w:p>
  </w:footnote>
  <w:footnote w:type="continuationSeparator" w:id="0">
    <w:p w14:paraId="4120F2C0" w14:textId="77777777" w:rsidR="00D756A5" w:rsidRDefault="00D75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53B35"/>
    <w:multiLevelType w:val="hybridMultilevel"/>
    <w:tmpl w:val="44E2054C"/>
    <w:lvl w:ilvl="0" w:tplc="AD2C0D74">
      <w:numFmt w:val="bullet"/>
      <w:lvlText w:val=""/>
      <w:lvlJc w:val="left"/>
      <w:pPr>
        <w:ind w:left="965" w:hanging="370"/>
      </w:pPr>
      <w:rPr>
        <w:rFonts w:ascii="Symbol" w:eastAsia="Symbol" w:hAnsi="Symbol" w:cs="Symbol" w:hint="default"/>
        <w:w w:val="100"/>
        <w:sz w:val="22"/>
        <w:szCs w:val="22"/>
        <w:lang w:val="zh-CN" w:eastAsia="zh-CN" w:bidi="zh-CN"/>
      </w:rPr>
    </w:lvl>
    <w:lvl w:ilvl="1" w:tplc="6F626382">
      <w:numFmt w:val="bullet"/>
      <w:lvlText w:val="•"/>
      <w:lvlJc w:val="left"/>
      <w:pPr>
        <w:ind w:left="1912" w:hanging="370"/>
      </w:pPr>
      <w:rPr>
        <w:rFonts w:hint="default"/>
        <w:lang w:val="zh-CN" w:eastAsia="zh-CN" w:bidi="zh-CN"/>
      </w:rPr>
    </w:lvl>
    <w:lvl w:ilvl="2" w:tplc="08FC21B8">
      <w:numFmt w:val="bullet"/>
      <w:lvlText w:val="•"/>
      <w:lvlJc w:val="left"/>
      <w:pPr>
        <w:ind w:left="2864" w:hanging="370"/>
      </w:pPr>
      <w:rPr>
        <w:rFonts w:hint="default"/>
        <w:lang w:val="zh-CN" w:eastAsia="zh-CN" w:bidi="zh-CN"/>
      </w:rPr>
    </w:lvl>
    <w:lvl w:ilvl="3" w:tplc="E53476CE">
      <w:numFmt w:val="bullet"/>
      <w:lvlText w:val="•"/>
      <w:lvlJc w:val="left"/>
      <w:pPr>
        <w:ind w:left="3816" w:hanging="370"/>
      </w:pPr>
      <w:rPr>
        <w:rFonts w:hint="default"/>
        <w:lang w:val="zh-CN" w:eastAsia="zh-CN" w:bidi="zh-CN"/>
      </w:rPr>
    </w:lvl>
    <w:lvl w:ilvl="4" w:tplc="5B14AA50">
      <w:numFmt w:val="bullet"/>
      <w:lvlText w:val="•"/>
      <w:lvlJc w:val="left"/>
      <w:pPr>
        <w:ind w:left="4769" w:hanging="370"/>
      </w:pPr>
      <w:rPr>
        <w:rFonts w:hint="default"/>
        <w:lang w:val="zh-CN" w:eastAsia="zh-CN" w:bidi="zh-CN"/>
      </w:rPr>
    </w:lvl>
    <w:lvl w:ilvl="5" w:tplc="590A55C6">
      <w:numFmt w:val="bullet"/>
      <w:lvlText w:val="•"/>
      <w:lvlJc w:val="left"/>
      <w:pPr>
        <w:ind w:left="5721" w:hanging="370"/>
      </w:pPr>
      <w:rPr>
        <w:rFonts w:hint="default"/>
        <w:lang w:val="zh-CN" w:eastAsia="zh-CN" w:bidi="zh-CN"/>
      </w:rPr>
    </w:lvl>
    <w:lvl w:ilvl="6" w:tplc="13A28984">
      <w:numFmt w:val="bullet"/>
      <w:lvlText w:val="•"/>
      <w:lvlJc w:val="left"/>
      <w:pPr>
        <w:ind w:left="6673" w:hanging="370"/>
      </w:pPr>
      <w:rPr>
        <w:rFonts w:hint="default"/>
        <w:lang w:val="zh-CN" w:eastAsia="zh-CN" w:bidi="zh-CN"/>
      </w:rPr>
    </w:lvl>
    <w:lvl w:ilvl="7" w:tplc="F6C4658A">
      <w:numFmt w:val="bullet"/>
      <w:lvlText w:val="•"/>
      <w:lvlJc w:val="left"/>
      <w:pPr>
        <w:ind w:left="7626" w:hanging="370"/>
      </w:pPr>
      <w:rPr>
        <w:rFonts w:hint="default"/>
        <w:lang w:val="zh-CN" w:eastAsia="zh-CN" w:bidi="zh-CN"/>
      </w:rPr>
    </w:lvl>
    <w:lvl w:ilvl="8" w:tplc="B63A3E1A">
      <w:numFmt w:val="bullet"/>
      <w:lvlText w:val="•"/>
      <w:lvlJc w:val="left"/>
      <w:pPr>
        <w:ind w:left="8578" w:hanging="370"/>
      </w:pPr>
      <w:rPr>
        <w:rFonts w:hint="default"/>
        <w:lang w:val="zh-CN" w:eastAsia="zh-CN" w:bidi="zh-CN"/>
      </w:rPr>
    </w:lvl>
  </w:abstractNum>
  <w:abstractNum w:abstractNumId="1" w15:restartNumberingAfterBreak="0">
    <w:nsid w:val="755C2921"/>
    <w:multiLevelType w:val="hybridMultilevel"/>
    <w:tmpl w:val="3C0E2FE4"/>
    <w:lvl w:ilvl="0" w:tplc="AAB0ADD6">
      <w:numFmt w:val="bullet"/>
      <w:lvlText w:val=""/>
      <w:lvlJc w:val="left"/>
      <w:pPr>
        <w:ind w:left="969" w:hanging="370"/>
      </w:pPr>
      <w:rPr>
        <w:rFonts w:ascii="Symbol" w:eastAsia="Symbol" w:hAnsi="Symbol" w:cs="Symbol" w:hint="default"/>
        <w:w w:val="100"/>
        <w:sz w:val="22"/>
        <w:szCs w:val="22"/>
        <w:lang w:val="zh-CN" w:eastAsia="zh-CN" w:bidi="zh-CN"/>
      </w:rPr>
    </w:lvl>
    <w:lvl w:ilvl="1" w:tplc="6850217C">
      <w:numFmt w:val="bullet"/>
      <w:lvlText w:val="•"/>
      <w:lvlJc w:val="left"/>
      <w:pPr>
        <w:ind w:left="1912" w:hanging="370"/>
      </w:pPr>
      <w:rPr>
        <w:rFonts w:hint="default"/>
        <w:lang w:val="zh-CN" w:eastAsia="zh-CN" w:bidi="zh-CN"/>
      </w:rPr>
    </w:lvl>
    <w:lvl w:ilvl="2" w:tplc="0906761A">
      <w:numFmt w:val="bullet"/>
      <w:lvlText w:val="•"/>
      <w:lvlJc w:val="left"/>
      <w:pPr>
        <w:ind w:left="2864" w:hanging="370"/>
      </w:pPr>
      <w:rPr>
        <w:rFonts w:hint="default"/>
        <w:lang w:val="zh-CN" w:eastAsia="zh-CN" w:bidi="zh-CN"/>
      </w:rPr>
    </w:lvl>
    <w:lvl w:ilvl="3" w:tplc="3180543E">
      <w:numFmt w:val="bullet"/>
      <w:lvlText w:val="•"/>
      <w:lvlJc w:val="left"/>
      <w:pPr>
        <w:ind w:left="3816" w:hanging="370"/>
      </w:pPr>
      <w:rPr>
        <w:rFonts w:hint="default"/>
        <w:lang w:val="zh-CN" w:eastAsia="zh-CN" w:bidi="zh-CN"/>
      </w:rPr>
    </w:lvl>
    <w:lvl w:ilvl="4" w:tplc="64E89BC2">
      <w:numFmt w:val="bullet"/>
      <w:lvlText w:val="•"/>
      <w:lvlJc w:val="left"/>
      <w:pPr>
        <w:ind w:left="4769" w:hanging="370"/>
      </w:pPr>
      <w:rPr>
        <w:rFonts w:hint="default"/>
        <w:lang w:val="zh-CN" w:eastAsia="zh-CN" w:bidi="zh-CN"/>
      </w:rPr>
    </w:lvl>
    <w:lvl w:ilvl="5" w:tplc="07464F38">
      <w:numFmt w:val="bullet"/>
      <w:lvlText w:val="•"/>
      <w:lvlJc w:val="left"/>
      <w:pPr>
        <w:ind w:left="5721" w:hanging="370"/>
      </w:pPr>
      <w:rPr>
        <w:rFonts w:hint="default"/>
        <w:lang w:val="zh-CN" w:eastAsia="zh-CN" w:bidi="zh-CN"/>
      </w:rPr>
    </w:lvl>
    <w:lvl w:ilvl="6" w:tplc="A8263A6E">
      <w:numFmt w:val="bullet"/>
      <w:lvlText w:val="•"/>
      <w:lvlJc w:val="left"/>
      <w:pPr>
        <w:ind w:left="6673" w:hanging="370"/>
      </w:pPr>
      <w:rPr>
        <w:rFonts w:hint="default"/>
        <w:lang w:val="zh-CN" w:eastAsia="zh-CN" w:bidi="zh-CN"/>
      </w:rPr>
    </w:lvl>
    <w:lvl w:ilvl="7" w:tplc="E1449B98">
      <w:numFmt w:val="bullet"/>
      <w:lvlText w:val="•"/>
      <w:lvlJc w:val="left"/>
      <w:pPr>
        <w:ind w:left="7626" w:hanging="370"/>
      </w:pPr>
      <w:rPr>
        <w:rFonts w:hint="default"/>
        <w:lang w:val="zh-CN" w:eastAsia="zh-CN" w:bidi="zh-CN"/>
      </w:rPr>
    </w:lvl>
    <w:lvl w:ilvl="8" w:tplc="A45ABF62">
      <w:numFmt w:val="bullet"/>
      <w:lvlText w:val="•"/>
      <w:lvlJc w:val="left"/>
      <w:pPr>
        <w:ind w:left="8578" w:hanging="370"/>
      </w:pPr>
      <w:rPr>
        <w:rFonts w:hint="default"/>
        <w:lang w:val="zh-CN" w:eastAsia="zh-CN" w:bidi="zh-C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ECC"/>
    <w:rsid w:val="00002309"/>
    <w:rsid w:val="000D5657"/>
    <w:rsid w:val="001458E2"/>
    <w:rsid w:val="00155C2F"/>
    <w:rsid w:val="001F7187"/>
    <w:rsid w:val="00231163"/>
    <w:rsid w:val="002E46E5"/>
    <w:rsid w:val="003C581B"/>
    <w:rsid w:val="003E4259"/>
    <w:rsid w:val="00496D7A"/>
    <w:rsid w:val="004B7ECC"/>
    <w:rsid w:val="0051260C"/>
    <w:rsid w:val="0057130E"/>
    <w:rsid w:val="007714FA"/>
    <w:rsid w:val="00783A5C"/>
    <w:rsid w:val="00835095"/>
    <w:rsid w:val="0086466F"/>
    <w:rsid w:val="00943DBD"/>
    <w:rsid w:val="009B61B7"/>
    <w:rsid w:val="00A65A0D"/>
    <w:rsid w:val="00B01CCA"/>
    <w:rsid w:val="00B805D2"/>
    <w:rsid w:val="00BA0BED"/>
    <w:rsid w:val="00BD0088"/>
    <w:rsid w:val="00CA590E"/>
    <w:rsid w:val="00D2610D"/>
    <w:rsid w:val="00D756A5"/>
    <w:rsid w:val="00EA09E3"/>
    <w:rsid w:val="00ED328C"/>
    <w:rsid w:val="00F67F82"/>
    <w:rsid w:val="00FB12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FBD227"/>
  <w15:docId w15:val="{6CC16748-DFB8-4075-9A47-0745CB44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eorgia" w:eastAsia="Georgia" w:hAnsi="Georgia" w:cs="Georgia"/>
      <w:lang w:val="zh-CN" w:eastAsia="zh-CN" w:bidi="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496D7A"/>
    <w:pPr>
      <w:tabs>
        <w:tab w:val="center" w:pos="4536"/>
        <w:tab w:val="right" w:pos="9072"/>
      </w:tabs>
    </w:pPr>
  </w:style>
  <w:style w:type="character" w:customStyle="1" w:styleId="stBilgiChar">
    <w:name w:val="Üst Bilgi Char"/>
    <w:basedOn w:val="VarsaylanParagrafYazTipi"/>
    <w:link w:val="stBilgi"/>
    <w:uiPriority w:val="99"/>
    <w:rsid w:val="00496D7A"/>
    <w:rPr>
      <w:rFonts w:ascii="Georgia" w:eastAsia="Georgia" w:hAnsi="Georgia" w:cs="Georgia"/>
      <w:lang w:val="zh-CN" w:eastAsia="zh-CN" w:bidi="zh-CN"/>
    </w:rPr>
  </w:style>
  <w:style w:type="paragraph" w:styleId="AltBilgi">
    <w:name w:val="footer"/>
    <w:basedOn w:val="Normal"/>
    <w:link w:val="AltBilgiChar"/>
    <w:uiPriority w:val="99"/>
    <w:unhideWhenUsed/>
    <w:rsid w:val="00496D7A"/>
    <w:pPr>
      <w:tabs>
        <w:tab w:val="center" w:pos="4536"/>
        <w:tab w:val="right" w:pos="9072"/>
      </w:tabs>
    </w:pPr>
  </w:style>
  <w:style w:type="character" w:customStyle="1" w:styleId="AltBilgiChar">
    <w:name w:val="Alt Bilgi Char"/>
    <w:basedOn w:val="VarsaylanParagrafYazTipi"/>
    <w:link w:val="AltBilgi"/>
    <w:uiPriority w:val="99"/>
    <w:rsid w:val="00496D7A"/>
    <w:rPr>
      <w:rFonts w:ascii="Georgia" w:eastAsia="Georgia" w:hAnsi="Georgia" w:cs="Georgia"/>
      <w:lang w:val="zh-CN" w:eastAsia="zh-CN" w:bidi="zh-CN"/>
    </w:rPr>
  </w:style>
  <w:style w:type="character" w:styleId="Kpr">
    <w:name w:val="Hyperlink"/>
    <w:basedOn w:val="VarsaylanParagrafYazTipi"/>
    <w:uiPriority w:val="99"/>
    <w:unhideWhenUsed/>
    <w:rsid w:val="00496D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kutuphane@ardahan.edu.tr" TargetMode="External"/><Relationship Id="rId2" Type="http://schemas.openxmlformats.org/officeDocument/2006/relationships/hyperlink" Target="http://www.ardahan.edu.tr" TargetMode="External"/><Relationship Id="rId1" Type="http://schemas.openxmlformats.org/officeDocument/2006/relationships/hyperlink" Target="mailto:kutuphane@ardahan.edu.tr" TargetMode="External"/><Relationship Id="rId4" Type="http://schemas.openxmlformats.org/officeDocument/2006/relationships/hyperlink" Target="http://www.ardahan.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2</Pages>
  <Words>736</Words>
  <Characters>4199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MSİ-PC</dc:creator>
  <cp:lastModifiedBy>User</cp:lastModifiedBy>
  <cp:revision>15</cp:revision>
  <dcterms:created xsi:type="dcterms:W3CDTF">2019-07-11T12:21:00Z</dcterms:created>
  <dcterms:modified xsi:type="dcterms:W3CDTF">2021-06-04T09:27:00Z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2019-07-04T00:00:00Z</vt:filetime>
  </property>
  <property fmtid="{D5CDD505-2E9C-101B-9397-08002B2CF9AE}" pid="3" name="Creator">
    <vt:lpwstr>Microsoft® Word 2013</vt:lpwstr>
  </property>
  <property fmtid="{D5CDD505-2E9C-101B-9397-08002B2CF9AE}" pid="4" name="LastSaved">
    <vt:filetime>2019-07-11T00:00:00Z</vt:filetime>
  </property>
</Properties>
</file>