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8921" w14:textId="77777777" w:rsidR="004B7ECC" w:rsidRPr="00134C92" w:rsidRDefault="00155C2F">
      <w:pPr>
        <w:spacing w:before="80"/>
        <w:ind w:left="1224"/>
        <w:rPr>
          <w:rFonts w:asciiTheme="minorHAnsi" w:hAnsiTheme="minorHAnsi" w:cstheme="minorHAnsi"/>
          <w:b/>
          <w:i/>
          <w:sz w:val="20"/>
          <w:szCs w:val="20"/>
        </w:rPr>
      </w:pPr>
      <w:r w:rsidRPr="00134C92">
        <w:rPr>
          <w:rFonts w:asciiTheme="minorHAnsi" w:hAnsiTheme="minorHAnsi" w:cstheme="minorHAnsi"/>
          <w:noProof/>
          <w:sz w:val="20"/>
          <w:szCs w:val="20"/>
          <w:lang w:val="tr-TR" w:eastAsia="tr-TR" w:bidi="ar-SA"/>
        </w:rPr>
        <w:drawing>
          <wp:anchor distT="0" distB="0" distL="0" distR="0" simplePos="0" relativeHeight="1024" behindDoc="0" locked="0" layoutInCell="1" allowOverlap="1" wp14:anchorId="06508ABD" wp14:editId="5AE72297">
            <wp:simplePos x="0" y="0"/>
            <wp:positionH relativeFrom="page">
              <wp:posOffset>275843</wp:posOffset>
            </wp:positionH>
            <wp:positionV relativeFrom="paragraph">
              <wp:posOffset>15653</wp:posOffset>
            </wp:positionV>
            <wp:extent cx="609600" cy="601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09600" cy="601979"/>
                    </a:xfrm>
                    <a:prstGeom prst="rect">
                      <a:avLst/>
                    </a:prstGeom>
                  </pic:spPr>
                </pic:pic>
              </a:graphicData>
            </a:graphic>
          </wp:anchor>
        </w:drawing>
      </w:r>
      <w:r w:rsidRPr="00134C92">
        <w:rPr>
          <w:rFonts w:asciiTheme="minorHAnsi" w:hAnsiTheme="minorHAnsi" w:cstheme="minorHAnsi"/>
          <w:b/>
          <w:i/>
          <w:color w:val="2D75B6"/>
          <w:sz w:val="20"/>
          <w:szCs w:val="20"/>
        </w:rPr>
        <w:t>ARDAHAN ÜNİVERSİTESİ</w:t>
      </w:r>
    </w:p>
    <w:p w14:paraId="0A1F9627" w14:textId="77777777" w:rsidR="00EA09E3" w:rsidRPr="00134C92" w:rsidRDefault="00134C92">
      <w:pPr>
        <w:spacing w:before="21" w:line="261" w:lineRule="auto"/>
        <w:ind w:left="1224"/>
        <w:rPr>
          <w:rFonts w:asciiTheme="minorHAnsi" w:hAnsiTheme="minorHAnsi" w:cstheme="minorHAnsi"/>
          <w:b/>
          <w:i/>
          <w:color w:val="2D75B6"/>
          <w:sz w:val="20"/>
          <w:szCs w:val="20"/>
          <w:lang w:val="tr-TR"/>
        </w:rPr>
      </w:pPr>
      <w:r w:rsidRPr="00134C92">
        <w:rPr>
          <w:rFonts w:asciiTheme="minorHAnsi" w:hAnsiTheme="minorHAnsi" w:cstheme="minorHAnsi"/>
          <w:b/>
          <w:i/>
          <w:color w:val="2D75B6"/>
          <w:sz w:val="20"/>
          <w:szCs w:val="20"/>
          <w:lang w:val="tr-TR"/>
        </w:rPr>
        <w:t>Kütüphane</w:t>
      </w:r>
      <w:r>
        <w:rPr>
          <w:rFonts w:asciiTheme="minorHAnsi" w:hAnsiTheme="minorHAnsi" w:cstheme="minorHAnsi"/>
          <w:b/>
          <w:i/>
          <w:color w:val="2D75B6"/>
          <w:sz w:val="20"/>
          <w:szCs w:val="20"/>
          <w:lang w:val="tr-TR"/>
        </w:rPr>
        <w:t xml:space="preserve"> ve </w:t>
      </w:r>
      <w:r w:rsidRPr="00134C92">
        <w:rPr>
          <w:rFonts w:asciiTheme="minorHAnsi" w:hAnsiTheme="minorHAnsi" w:cstheme="minorHAnsi"/>
          <w:b/>
          <w:i/>
          <w:color w:val="2D75B6"/>
          <w:sz w:val="20"/>
          <w:szCs w:val="20"/>
          <w:lang w:val="tr-TR"/>
        </w:rPr>
        <w:t>Dokümantasyon</w:t>
      </w:r>
      <w:r w:rsidR="00EA09E3" w:rsidRPr="00134C92">
        <w:rPr>
          <w:rFonts w:asciiTheme="minorHAnsi" w:hAnsiTheme="minorHAnsi" w:cstheme="minorHAnsi"/>
          <w:b/>
          <w:i/>
          <w:color w:val="2D75B6"/>
          <w:sz w:val="20"/>
          <w:szCs w:val="20"/>
          <w:lang w:val="tr-TR"/>
        </w:rPr>
        <w:t xml:space="preserve"> </w:t>
      </w:r>
    </w:p>
    <w:p w14:paraId="78CFFD81" w14:textId="77777777" w:rsidR="004B7ECC" w:rsidRPr="00134C92" w:rsidRDefault="00155C2F">
      <w:pPr>
        <w:spacing w:before="21" w:line="261" w:lineRule="auto"/>
        <w:ind w:left="1224"/>
        <w:rPr>
          <w:rFonts w:asciiTheme="minorHAnsi" w:hAnsiTheme="minorHAnsi" w:cstheme="minorHAnsi"/>
          <w:b/>
          <w:i/>
          <w:sz w:val="20"/>
          <w:szCs w:val="20"/>
        </w:rPr>
      </w:pPr>
      <w:r w:rsidRPr="00134C92">
        <w:rPr>
          <w:rFonts w:asciiTheme="minorHAnsi" w:hAnsiTheme="minorHAnsi" w:cstheme="minorHAnsi"/>
          <w:b/>
          <w:i/>
          <w:color w:val="2D75B6"/>
          <w:sz w:val="20"/>
          <w:szCs w:val="20"/>
        </w:rPr>
        <w:t>Daire Başkanlığı</w:t>
      </w:r>
    </w:p>
    <w:p w14:paraId="5E3D2590" w14:textId="77777777" w:rsidR="004B7ECC" w:rsidRPr="00134C92" w:rsidRDefault="00155C2F">
      <w:pPr>
        <w:pStyle w:val="GvdeMetni"/>
        <w:spacing w:before="9"/>
        <w:rPr>
          <w:rFonts w:asciiTheme="minorHAnsi" w:hAnsiTheme="minorHAnsi" w:cstheme="minorHAnsi"/>
          <w:b/>
          <w:i/>
          <w:sz w:val="20"/>
          <w:szCs w:val="20"/>
        </w:rPr>
      </w:pPr>
      <w:r w:rsidRPr="00134C92">
        <w:rPr>
          <w:rFonts w:asciiTheme="minorHAnsi" w:hAnsiTheme="minorHAnsi" w:cstheme="minorHAnsi"/>
          <w:sz w:val="20"/>
          <w:szCs w:val="20"/>
        </w:rPr>
        <w:br w:type="column"/>
      </w:r>
    </w:p>
    <w:p w14:paraId="6AD6EE23" w14:textId="77777777" w:rsidR="004B7ECC" w:rsidRPr="00134C92" w:rsidRDefault="00155C2F">
      <w:pPr>
        <w:ind w:left="114"/>
        <w:rPr>
          <w:rFonts w:asciiTheme="minorHAnsi" w:hAnsiTheme="minorHAnsi" w:cstheme="minorHAnsi"/>
          <w:b/>
          <w:sz w:val="20"/>
          <w:szCs w:val="20"/>
        </w:rPr>
      </w:pPr>
      <w:r w:rsidRPr="00134C92">
        <w:rPr>
          <w:rFonts w:asciiTheme="minorHAnsi" w:hAnsiTheme="minorHAnsi" w:cstheme="minorHAnsi"/>
          <w:b/>
          <w:color w:val="001F5F"/>
          <w:w w:val="90"/>
          <w:sz w:val="20"/>
          <w:szCs w:val="20"/>
        </w:rPr>
        <w:t>GÖREV VE SORUMLULUK</w:t>
      </w:r>
    </w:p>
    <w:p w14:paraId="527A92F9" w14:textId="77777777" w:rsidR="004B7ECC" w:rsidRPr="00134C92" w:rsidRDefault="00134C92" w:rsidP="00B805D2">
      <w:pPr>
        <w:spacing w:before="25"/>
        <w:ind w:firstLine="720"/>
        <w:rPr>
          <w:rFonts w:asciiTheme="minorHAnsi" w:hAnsiTheme="minorHAnsi" w:cstheme="minorHAnsi"/>
          <w:b/>
          <w:sz w:val="20"/>
          <w:szCs w:val="20"/>
        </w:rPr>
      </w:pPr>
      <w:r w:rsidRPr="00134C92">
        <w:rPr>
          <w:rFonts w:asciiTheme="minorHAnsi" w:hAnsiTheme="minorHAnsi" w:cstheme="minorHAnsi"/>
          <w:noProof/>
          <w:sz w:val="20"/>
          <w:szCs w:val="20"/>
          <w:lang w:val="tr-TR" w:eastAsia="tr-TR" w:bidi="ar-SA"/>
        </w:rPr>
        <mc:AlternateContent>
          <mc:Choice Requires="wps">
            <w:drawing>
              <wp:anchor distT="0" distB="0" distL="114300" distR="114300" simplePos="0" relativeHeight="1048" behindDoc="0" locked="0" layoutInCell="1" allowOverlap="1" wp14:anchorId="7026E1F4" wp14:editId="1EB74B73">
                <wp:simplePos x="0" y="0"/>
                <wp:positionH relativeFrom="page">
                  <wp:posOffset>5426075</wp:posOffset>
                </wp:positionH>
                <wp:positionV relativeFrom="paragraph">
                  <wp:posOffset>-240665</wp:posOffset>
                </wp:positionV>
                <wp:extent cx="1802130" cy="553720"/>
                <wp:effectExtent l="0" t="0" r="127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
                              <w:gridCol w:w="1587"/>
                              <w:gridCol w:w="16"/>
                            </w:tblGrid>
                            <w:tr w:rsidR="00F1446C" w14:paraId="075344D4" w14:textId="77777777" w:rsidTr="00F1446C">
                              <w:trPr>
                                <w:trHeight w:val="196"/>
                              </w:trPr>
                              <w:tc>
                                <w:tcPr>
                                  <w:tcW w:w="60" w:type="dxa"/>
                                </w:tcPr>
                                <w:p w14:paraId="518A0823" w14:textId="2A13E94B" w:rsidR="00F1446C" w:rsidRDefault="00F1446C" w:rsidP="00F1446C">
                                  <w:pPr>
                                    <w:pStyle w:val="TableParagraph"/>
                                    <w:spacing w:line="176" w:lineRule="exact"/>
                                    <w:ind w:right="275"/>
                                    <w:jc w:val="center"/>
                                    <w:rPr>
                                      <w:rFonts w:ascii="Times New Roman" w:hAnsi="Times New Roman"/>
                                      <w:sz w:val="16"/>
                                    </w:rPr>
                                  </w:pPr>
                                </w:p>
                              </w:tc>
                              <w:tc>
                                <w:tcPr>
                                  <w:tcW w:w="1587" w:type="dxa"/>
                                </w:tcPr>
                                <w:p w14:paraId="01757947" w14:textId="77777777" w:rsidR="00F1446C" w:rsidRDefault="00F1446C" w:rsidP="00F1446C">
                                  <w:pPr>
                                    <w:pStyle w:val="TableParagraph"/>
                                    <w:spacing w:line="176" w:lineRule="exact"/>
                                    <w:ind w:left="241" w:right="275"/>
                                    <w:jc w:val="center"/>
                                    <w:rPr>
                                      <w:rFonts w:ascii="Times New Roman" w:hAnsi="Times New Roman"/>
                                      <w:sz w:val="16"/>
                                    </w:rPr>
                                  </w:pPr>
                                  <w:r>
                                    <w:rPr>
                                      <w:rFonts w:ascii="Times New Roman" w:hAnsi="Times New Roman"/>
                                      <w:color w:val="2D74B5"/>
                                      <w:sz w:val="16"/>
                                    </w:rPr>
                                    <w:t>Doküman No</w:t>
                                  </w:r>
                                </w:p>
                              </w:tc>
                              <w:tc>
                                <w:tcPr>
                                  <w:tcW w:w="0" w:type="auto"/>
                                </w:tcPr>
                                <w:p w14:paraId="37670C65" w14:textId="0D9E0012" w:rsidR="00F1446C" w:rsidRDefault="00F1446C">
                                  <w:pPr>
                                    <w:pStyle w:val="TableParagraph"/>
                                    <w:rPr>
                                      <w:rFonts w:ascii="Times New Roman"/>
                                      <w:sz w:val="12"/>
                                    </w:rPr>
                                  </w:pPr>
                                </w:p>
                              </w:tc>
                            </w:tr>
                            <w:tr w:rsidR="00F1446C" w14:paraId="0CA9D0EF" w14:textId="77777777" w:rsidTr="00F1446C">
                              <w:trPr>
                                <w:trHeight w:val="193"/>
                              </w:trPr>
                              <w:tc>
                                <w:tcPr>
                                  <w:tcW w:w="60" w:type="dxa"/>
                                </w:tcPr>
                                <w:p w14:paraId="20842D18" w14:textId="16C54BD6" w:rsidR="00F1446C" w:rsidRDefault="00F1446C" w:rsidP="00F1446C">
                                  <w:pPr>
                                    <w:pStyle w:val="TableParagraph"/>
                                    <w:spacing w:line="174" w:lineRule="exact"/>
                                    <w:ind w:right="291"/>
                                    <w:jc w:val="center"/>
                                    <w:rPr>
                                      <w:rFonts w:ascii="Times New Roman" w:hAnsi="Times New Roman"/>
                                      <w:sz w:val="16"/>
                                    </w:rPr>
                                  </w:pPr>
                                </w:p>
                              </w:tc>
                              <w:tc>
                                <w:tcPr>
                                  <w:tcW w:w="1587" w:type="dxa"/>
                                </w:tcPr>
                                <w:p w14:paraId="73C2E482" w14:textId="77777777" w:rsidR="00F1446C" w:rsidRDefault="00F1446C" w:rsidP="00F1446C">
                                  <w:pPr>
                                    <w:pStyle w:val="TableParagraph"/>
                                    <w:spacing w:line="174" w:lineRule="exact"/>
                                    <w:ind w:left="241" w:right="291"/>
                                    <w:jc w:val="center"/>
                                    <w:rPr>
                                      <w:rFonts w:ascii="Times New Roman" w:hAnsi="Times New Roman"/>
                                      <w:sz w:val="16"/>
                                    </w:rPr>
                                  </w:pPr>
                                  <w:r>
                                    <w:rPr>
                                      <w:rFonts w:ascii="Times New Roman" w:hAnsi="Times New Roman"/>
                                      <w:color w:val="2D74B5"/>
                                      <w:sz w:val="16"/>
                                    </w:rPr>
                                    <w:t>Yayın Tarihi</w:t>
                                  </w:r>
                                </w:p>
                              </w:tc>
                              <w:tc>
                                <w:tcPr>
                                  <w:tcW w:w="0" w:type="auto"/>
                                </w:tcPr>
                                <w:p w14:paraId="09C2AE6A" w14:textId="706F2A9E" w:rsidR="00F1446C" w:rsidRDefault="00F1446C">
                                  <w:pPr>
                                    <w:pStyle w:val="TableParagraph"/>
                                    <w:rPr>
                                      <w:rFonts w:ascii="Times New Roman"/>
                                      <w:sz w:val="12"/>
                                    </w:rPr>
                                  </w:pPr>
                                </w:p>
                              </w:tc>
                            </w:tr>
                            <w:tr w:rsidR="00F1446C" w14:paraId="073BC4E9" w14:textId="77777777" w:rsidTr="00F1446C">
                              <w:trPr>
                                <w:trHeight w:val="196"/>
                              </w:trPr>
                              <w:tc>
                                <w:tcPr>
                                  <w:tcW w:w="60" w:type="dxa"/>
                                </w:tcPr>
                                <w:p w14:paraId="69C10BAE" w14:textId="64091F3B" w:rsidR="00F1446C" w:rsidRDefault="00F1446C" w:rsidP="00F1446C">
                                  <w:pPr>
                                    <w:pStyle w:val="TableParagraph"/>
                                    <w:spacing w:line="176" w:lineRule="exact"/>
                                    <w:ind w:right="291"/>
                                    <w:jc w:val="center"/>
                                    <w:rPr>
                                      <w:rFonts w:ascii="Times New Roman"/>
                                      <w:sz w:val="16"/>
                                    </w:rPr>
                                  </w:pPr>
                                </w:p>
                              </w:tc>
                              <w:tc>
                                <w:tcPr>
                                  <w:tcW w:w="1587" w:type="dxa"/>
                                </w:tcPr>
                                <w:p w14:paraId="58C6F746" w14:textId="77777777" w:rsidR="00F1446C" w:rsidRDefault="00F1446C" w:rsidP="00F1446C">
                                  <w:pPr>
                                    <w:pStyle w:val="TableParagraph"/>
                                    <w:spacing w:line="176" w:lineRule="exact"/>
                                    <w:ind w:left="241" w:right="291"/>
                                    <w:jc w:val="center"/>
                                    <w:rPr>
                                      <w:rFonts w:ascii="Times New Roman"/>
                                      <w:sz w:val="16"/>
                                    </w:rPr>
                                  </w:pPr>
                                  <w:r>
                                    <w:rPr>
                                      <w:rFonts w:ascii="Times New Roman"/>
                                      <w:color w:val="2D74B5"/>
                                      <w:sz w:val="16"/>
                                    </w:rPr>
                                    <w:t>Revizyon Tarihi</w:t>
                                  </w:r>
                                </w:p>
                              </w:tc>
                              <w:tc>
                                <w:tcPr>
                                  <w:tcW w:w="0" w:type="auto"/>
                                </w:tcPr>
                                <w:p w14:paraId="2DEA0E85" w14:textId="5649657B" w:rsidR="00F1446C" w:rsidRDefault="00F1446C">
                                  <w:pPr>
                                    <w:pStyle w:val="TableParagraph"/>
                                    <w:rPr>
                                      <w:rFonts w:ascii="Times New Roman"/>
                                      <w:sz w:val="12"/>
                                    </w:rPr>
                                  </w:pPr>
                                </w:p>
                              </w:tc>
                            </w:tr>
                            <w:tr w:rsidR="00F1446C" w14:paraId="636A3E0C" w14:textId="77777777" w:rsidTr="00F1446C">
                              <w:trPr>
                                <w:trHeight w:val="234"/>
                              </w:trPr>
                              <w:tc>
                                <w:tcPr>
                                  <w:tcW w:w="60" w:type="dxa"/>
                                </w:tcPr>
                                <w:p w14:paraId="1AFDC1CA" w14:textId="2AEDD34E" w:rsidR="00F1446C" w:rsidRPr="00F1446C" w:rsidRDefault="00F1446C" w:rsidP="00F1446C">
                                  <w:pPr>
                                    <w:pStyle w:val="TableParagraph"/>
                                    <w:spacing w:line="178" w:lineRule="exact"/>
                                    <w:ind w:right="291"/>
                                    <w:jc w:val="center"/>
                                    <w:rPr>
                                      <w:rFonts w:ascii="Times New Roman"/>
                                      <w:b/>
                                      <w:bCs/>
                                      <w:sz w:val="16"/>
                                    </w:rPr>
                                  </w:pPr>
                                </w:p>
                              </w:tc>
                              <w:tc>
                                <w:tcPr>
                                  <w:tcW w:w="1587" w:type="dxa"/>
                                </w:tcPr>
                                <w:p w14:paraId="4469D3C4" w14:textId="77777777" w:rsidR="00F1446C" w:rsidRDefault="00F1446C" w:rsidP="00F1446C">
                                  <w:pPr>
                                    <w:pStyle w:val="TableParagraph"/>
                                    <w:spacing w:line="178" w:lineRule="exact"/>
                                    <w:ind w:left="236" w:right="291"/>
                                    <w:jc w:val="center"/>
                                    <w:rPr>
                                      <w:rFonts w:ascii="Times New Roman"/>
                                      <w:sz w:val="16"/>
                                    </w:rPr>
                                  </w:pPr>
                                  <w:r>
                                    <w:rPr>
                                      <w:rFonts w:ascii="Times New Roman"/>
                                      <w:color w:val="2D74B5"/>
                                      <w:sz w:val="16"/>
                                    </w:rPr>
                                    <w:t>Revizyon No</w:t>
                                  </w:r>
                                </w:p>
                              </w:tc>
                              <w:tc>
                                <w:tcPr>
                                  <w:tcW w:w="0" w:type="auto"/>
                                </w:tcPr>
                                <w:p w14:paraId="14001D21" w14:textId="766CBBB4" w:rsidR="00F1446C" w:rsidRDefault="00F1446C">
                                  <w:pPr>
                                    <w:pStyle w:val="TableParagraph"/>
                                    <w:rPr>
                                      <w:rFonts w:ascii="Times New Roman"/>
                                      <w:sz w:val="16"/>
                                    </w:rPr>
                                  </w:pPr>
                                </w:p>
                              </w:tc>
                            </w:tr>
                          </w:tbl>
                          <w:p w14:paraId="7DDB4200" w14:textId="77777777" w:rsidR="004B7ECC" w:rsidRDefault="004B7ECC">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E1F4" id="_x0000_t202" coordsize="21600,21600" o:spt="202" path="m,l,21600r21600,l21600,xe">
                <v:stroke joinstyle="miter"/>
                <v:path gradientshapeok="t" o:connecttype="rect"/>
              </v:shapetype>
              <v:shape id="Text Box 4" o:spid="_x0000_s1026" type="#_x0000_t202" style="position:absolute;left:0;text-align:left;margin-left:427.25pt;margin-top:-18.95pt;width:141.9pt;height:43.6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" filled="f" stroked="f">
                <v:textbox inset="0,0,0,0">
                  <w:txbxContent>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
                        <w:gridCol w:w="1587"/>
                        <w:gridCol w:w="16"/>
                      </w:tblGrid>
                      <w:tr w:rsidR="00F1446C" w14:paraId="075344D4" w14:textId="77777777" w:rsidTr="00F1446C">
                        <w:trPr>
                          <w:trHeight w:val="196"/>
                        </w:trPr>
                        <w:tc>
                          <w:tcPr>
                            <w:tcW w:w="60" w:type="dxa"/>
                          </w:tcPr>
                          <w:p w14:paraId="518A0823" w14:textId="2A13E94B" w:rsidR="00F1446C" w:rsidRDefault="00F1446C" w:rsidP="00F1446C">
                            <w:pPr>
                              <w:pStyle w:val="TableParagraph"/>
                              <w:spacing w:line="176" w:lineRule="exact"/>
                              <w:ind w:right="275"/>
                              <w:jc w:val="center"/>
                              <w:rPr>
                                <w:rFonts w:ascii="Times New Roman" w:hAnsi="Times New Roman"/>
                                <w:sz w:val="16"/>
                              </w:rPr>
                            </w:pPr>
                          </w:p>
                        </w:tc>
                        <w:tc>
                          <w:tcPr>
                            <w:tcW w:w="1587" w:type="dxa"/>
                          </w:tcPr>
                          <w:p w14:paraId="01757947" w14:textId="77777777" w:rsidR="00F1446C" w:rsidRDefault="00F1446C" w:rsidP="00F1446C">
                            <w:pPr>
                              <w:pStyle w:val="TableParagraph"/>
                              <w:spacing w:line="176" w:lineRule="exact"/>
                              <w:ind w:left="241" w:right="275"/>
                              <w:jc w:val="center"/>
                              <w:rPr>
                                <w:rFonts w:ascii="Times New Roman" w:hAnsi="Times New Roman"/>
                                <w:sz w:val="16"/>
                              </w:rPr>
                            </w:pPr>
                            <w:r>
                              <w:rPr>
                                <w:rFonts w:ascii="Times New Roman" w:hAnsi="Times New Roman"/>
                                <w:color w:val="2D74B5"/>
                                <w:sz w:val="16"/>
                              </w:rPr>
                              <w:t>Doküman No</w:t>
                            </w:r>
                          </w:p>
                        </w:tc>
                        <w:tc>
                          <w:tcPr>
                            <w:tcW w:w="0" w:type="auto"/>
                          </w:tcPr>
                          <w:p w14:paraId="37670C65" w14:textId="0D9E0012" w:rsidR="00F1446C" w:rsidRDefault="00F1446C">
                            <w:pPr>
                              <w:pStyle w:val="TableParagraph"/>
                              <w:rPr>
                                <w:rFonts w:ascii="Times New Roman"/>
                                <w:sz w:val="12"/>
                              </w:rPr>
                            </w:pPr>
                          </w:p>
                        </w:tc>
                      </w:tr>
                      <w:tr w:rsidR="00F1446C" w14:paraId="0CA9D0EF" w14:textId="77777777" w:rsidTr="00F1446C">
                        <w:trPr>
                          <w:trHeight w:val="193"/>
                        </w:trPr>
                        <w:tc>
                          <w:tcPr>
                            <w:tcW w:w="60" w:type="dxa"/>
                          </w:tcPr>
                          <w:p w14:paraId="20842D18" w14:textId="16C54BD6" w:rsidR="00F1446C" w:rsidRDefault="00F1446C" w:rsidP="00F1446C">
                            <w:pPr>
                              <w:pStyle w:val="TableParagraph"/>
                              <w:spacing w:line="174" w:lineRule="exact"/>
                              <w:ind w:right="291"/>
                              <w:jc w:val="center"/>
                              <w:rPr>
                                <w:rFonts w:ascii="Times New Roman" w:hAnsi="Times New Roman"/>
                                <w:sz w:val="16"/>
                              </w:rPr>
                            </w:pPr>
                          </w:p>
                        </w:tc>
                        <w:tc>
                          <w:tcPr>
                            <w:tcW w:w="1587" w:type="dxa"/>
                          </w:tcPr>
                          <w:p w14:paraId="73C2E482" w14:textId="77777777" w:rsidR="00F1446C" w:rsidRDefault="00F1446C" w:rsidP="00F1446C">
                            <w:pPr>
                              <w:pStyle w:val="TableParagraph"/>
                              <w:spacing w:line="174" w:lineRule="exact"/>
                              <w:ind w:left="241" w:right="291"/>
                              <w:jc w:val="center"/>
                              <w:rPr>
                                <w:rFonts w:ascii="Times New Roman" w:hAnsi="Times New Roman"/>
                                <w:sz w:val="16"/>
                              </w:rPr>
                            </w:pPr>
                            <w:r>
                              <w:rPr>
                                <w:rFonts w:ascii="Times New Roman" w:hAnsi="Times New Roman"/>
                                <w:color w:val="2D74B5"/>
                                <w:sz w:val="16"/>
                              </w:rPr>
                              <w:t>Yayın Tarihi</w:t>
                            </w:r>
                          </w:p>
                        </w:tc>
                        <w:tc>
                          <w:tcPr>
                            <w:tcW w:w="0" w:type="auto"/>
                          </w:tcPr>
                          <w:p w14:paraId="09C2AE6A" w14:textId="706F2A9E" w:rsidR="00F1446C" w:rsidRDefault="00F1446C">
                            <w:pPr>
                              <w:pStyle w:val="TableParagraph"/>
                              <w:rPr>
                                <w:rFonts w:ascii="Times New Roman"/>
                                <w:sz w:val="12"/>
                              </w:rPr>
                            </w:pPr>
                          </w:p>
                        </w:tc>
                      </w:tr>
                      <w:tr w:rsidR="00F1446C" w14:paraId="073BC4E9" w14:textId="77777777" w:rsidTr="00F1446C">
                        <w:trPr>
                          <w:trHeight w:val="196"/>
                        </w:trPr>
                        <w:tc>
                          <w:tcPr>
                            <w:tcW w:w="60" w:type="dxa"/>
                          </w:tcPr>
                          <w:p w14:paraId="69C10BAE" w14:textId="64091F3B" w:rsidR="00F1446C" w:rsidRDefault="00F1446C" w:rsidP="00F1446C">
                            <w:pPr>
                              <w:pStyle w:val="TableParagraph"/>
                              <w:spacing w:line="176" w:lineRule="exact"/>
                              <w:ind w:right="291"/>
                              <w:jc w:val="center"/>
                              <w:rPr>
                                <w:rFonts w:ascii="Times New Roman"/>
                                <w:sz w:val="16"/>
                              </w:rPr>
                            </w:pPr>
                          </w:p>
                        </w:tc>
                        <w:tc>
                          <w:tcPr>
                            <w:tcW w:w="1587" w:type="dxa"/>
                          </w:tcPr>
                          <w:p w14:paraId="58C6F746" w14:textId="77777777" w:rsidR="00F1446C" w:rsidRDefault="00F1446C" w:rsidP="00F1446C">
                            <w:pPr>
                              <w:pStyle w:val="TableParagraph"/>
                              <w:spacing w:line="176" w:lineRule="exact"/>
                              <w:ind w:left="241" w:right="291"/>
                              <w:jc w:val="center"/>
                              <w:rPr>
                                <w:rFonts w:ascii="Times New Roman"/>
                                <w:sz w:val="16"/>
                              </w:rPr>
                            </w:pPr>
                            <w:r>
                              <w:rPr>
                                <w:rFonts w:ascii="Times New Roman"/>
                                <w:color w:val="2D74B5"/>
                                <w:sz w:val="16"/>
                              </w:rPr>
                              <w:t>Revizyon Tarihi</w:t>
                            </w:r>
                          </w:p>
                        </w:tc>
                        <w:tc>
                          <w:tcPr>
                            <w:tcW w:w="0" w:type="auto"/>
                          </w:tcPr>
                          <w:p w14:paraId="2DEA0E85" w14:textId="5649657B" w:rsidR="00F1446C" w:rsidRDefault="00F1446C">
                            <w:pPr>
                              <w:pStyle w:val="TableParagraph"/>
                              <w:rPr>
                                <w:rFonts w:ascii="Times New Roman"/>
                                <w:sz w:val="12"/>
                              </w:rPr>
                            </w:pPr>
                          </w:p>
                        </w:tc>
                      </w:tr>
                      <w:tr w:rsidR="00F1446C" w14:paraId="636A3E0C" w14:textId="77777777" w:rsidTr="00F1446C">
                        <w:trPr>
                          <w:trHeight w:val="234"/>
                        </w:trPr>
                        <w:tc>
                          <w:tcPr>
                            <w:tcW w:w="60" w:type="dxa"/>
                          </w:tcPr>
                          <w:p w14:paraId="1AFDC1CA" w14:textId="2AEDD34E" w:rsidR="00F1446C" w:rsidRPr="00F1446C" w:rsidRDefault="00F1446C" w:rsidP="00F1446C">
                            <w:pPr>
                              <w:pStyle w:val="TableParagraph"/>
                              <w:spacing w:line="178" w:lineRule="exact"/>
                              <w:ind w:right="291"/>
                              <w:jc w:val="center"/>
                              <w:rPr>
                                <w:rFonts w:ascii="Times New Roman"/>
                                <w:b/>
                                <w:bCs/>
                                <w:sz w:val="16"/>
                              </w:rPr>
                            </w:pPr>
                          </w:p>
                        </w:tc>
                        <w:tc>
                          <w:tcPr>
                            <w:tcW w:w="1587" w:type="dxa"/>
                          </w:tcPr>
                          <w:p w14:paraId="4469D3C4" w14:textId="77777777" w:rsidR="00F1446C" w:rsidRDefault="00F1446C" w:rsidP="00F1446C">
                            <w:pPr>
                              <w:pStyle w:val="TableParagraph"/>
                              <w:spacing w:line="178" w:lineRule="exact"/>
                              <w:ind w:left="236" w:right="291"/>
                              <w:jc w:val="center"/>
                              <w:rPr>
                                <w:rFonts w:ascii="Times New Roman"/>
                                <w:sz w:val="16"/>
                              </w:rPr>
                            </w:pPr>
                            <w:r>
                              <w:rPr>
                                <w:rFonts w:ascii="Times New Roman"/>
                                <w:color w:val="2D74B5"/>
                                <w:sz w:val="16"/>
                              </w:rPr>
                              <w:t>Revizyon No</w:t>
                            </w:r>
                          </w:p>
                        </w:tc>
                        <w:tc>
                          <w:tcPr>
                            <w:tcW w:w="0" w:type="auto"/>
                          </w:tcPr>
                          <w:p w14:paraId="14001D21" w14:textId="766CBBB4" w:rsidR="00F1446C" w:rsidRDefault="00F1446C">
                            <w:pPr>
                              <w:pStyle w:val="TableParagraph"/>
                              <w:rPr>
                                <w:rFonts w:ascii="Times New Roman"/>
                                <w:sz w:val="16"/>
                              </w:rPr>
                            </w:pPr>
                          </w:p>
                        </w:tc>
                      </w:tr>
                    </w:tbl>
                    <w:p w14:paraId="7DDB4200" w14:textId="77777777" w:rsidR="004B7ECC" w:rsidRDefault="004B7ECC">
                      <w:pPr>
                        <w:pStyle w:val="GvdeMetni"/>
                      </w:pPr>
                    </w:p>
                  </w:txbxContent>
                </v:textbox>
                <w10:wrap anchorx="page"/>
              </v:shape>
            </w:pict>
          </mc:Fallback>
        </mc:AlternateContent>
      </w:r>
      <w:r w:rsidR="00155C2F" w:rsidRPr="00134C92">
        <w:rPr>
          <w:rFonts w:asciiTheme="minorHAnsi" w:hAnsiTheme="minorHAnsi" w:cstheme="minorHAnsi"/>
          <w:b/>
          <w:color w:val="001F5F"/>
          <w:w w:val="95"/>
          <w:sz w:val="20"/>
          <w:szCs w:val="20"/>
        </w:rPr>
        <w:t>FORMU</w:t>
      </w:r>
    </w:p>
    <w:p w14:paraId="436547C7" w14:textId="77777777" w:rsidR="004B7ECC" w:rsidRPr="00134C92" w:rsidRDefault="004B7ECC">
      <w:pPr>
        <w:rPr>
          <w:rFonts w:asciiTheme="minorHAnsi" w:hAnsiTheme="minorHAnsi" w:cstheme="minorHAnsi"/>
          <w:sz w:val="20"/>
          <w:szCs w:val="20"/>
        </w:rPr>
        <w:sectPr w:rsidR="004B7ECC" w:rsidRPr="00134C92">
          <w:footerReference w:type="default" r:id="rId8"/>
          <w:type w:val="continuous"/>
          <w:pgSz w:w="11910" w:h="16840"/>
          <w:pgMar w:top="360" w:right="420" w:bottom="1000" w:left="320" w:header="708" w:footer="819" w:gutter="0"/>
          <w:cols w:num="2" w:space="708" w:equalWidth="0">
            <w:col w:w="3914" w:space="736"/>
            <w:col w:w="6520"/>
          </w:cols>
        </w:sectPr>
      </w:pPr>
    </w:p>
    <w:p w14:paraId="1F7F77A9" w14:textId="77777777" w:rsidR="004B7ECC" w:rsidRPr="00134C92" w:rsidRDefault="004B7ECC">
      <w:pPr>
        <w:pStyle w:val="GvdeMetni"/>
        <w:rPr>
          <w:rFonts w:asciiTheme="minorHAnsi" w:hAnsiTheme="minorHAnsi" w:cstheme="minorHAnsi"/>
          <w:b/>
          <w:sz w:val="20"/>
          <w:szCs w:val="20"/>
        </w:rPr>
      </w:pPr>
    </w:p>
    <w:p w14:paraId="781E441D" w14:textId="77777777" w:rsidR="004B7ECC" w:rsidRPr="00134C92" w:rsidRDefault="004B7ECC">
      <w:pPr>
        <w:pStyle w:val="GvdeMetni"/>
        <w:rPr>
          <w:rFonts w:asciiTheme="minorHAnsi" w:hAnsiTheme="minorHAnsi" w:cstheme="minorHAnsi"/>
          <w:b/>
          <w:sz w:val="20"/>
          <w:szCs w:val="20"/>
        </w:rPr>
      </w:pPr>
    </w:p>
    <w:p w14:paraId="3C2815CE" w14:textId="77777777" w:rsidR="004B7ECC" w:rsidRPr="00134C92" w:rsidRDefault="004B7ECC">
      <w:pPr>
        <w:pStyle w:val="GvdeMetni"/>
        <w:spacing w:before="3" w:after="1"/>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8"/>
        <w:gridCol w:w="6095"/>
      </w:tblGrid>
      <w:tr w:rsidR="004B7ECC" w:rsidRPr="00134C92" w14:paraId="37C20BD4" w14:textId="77777777">
        <w:trPr>
          <w:trHeight w:val="258"/>
        </w:trPr>
        <w:tc>
          <w:tcPr>
            <w:tcW w:w="4398" w:type="dxa"/>
          </w:tcPr>
          <w:p w14:paraId="68D950AE" w14:textId="77777777" w:rsidR="004B7ECC" w:rsidRPr="00134C92" w:rsidRDefault="00155C2F">
            <w:pPr>
              <w:pStyle w:val="TableParagraph"/>
              <w:spacing w:before="7" w:line="232" w:lineRule="exact"/>
              <w:ind w:right="123"/>
              <w:jc w:val="right"/>
              <w:rPr>
                <w:rFonts w:asciiTheme="minorHAnsi" w:hAnsiTheme="minorHAnsi" w:cstheme="minorHAnsi"/>
                <w:b/>
                <w:sz w:val="20"/>
                <w:szCs w:val="20"/>
              </w:rPr>
            </w:pPr>
            <w:r w:rsidRPr="00134C92">
              <w:rPr>
                <w:rFonts w:asciiTheme="minorHAnsi" w:hAnsiTheme="minorHAnsi" w:cstheme="minorHAnsi"/>
                <w:b/>
                <w:color w:val="001F5F"/>
                <w:w w:val="85"/>
                <w:sz w:val="20"/>
                <w:szCs w:val="20"/>
              </w:rPr>
              <w:t>Birimi</w:t>
            </w:r>
          </w:p>
        </w:tc>
        <w:tc>
          <w:tcPr>
            <w:tcW w:w="6095" w:type="dxa"/>
          </w:tcPr>
          <w:p w14:paraId="73F92309" w14:textId="77777777" w:rsidR="004B7ECC" w:rsidRPr="00134C92" w:rsidRDefault="00EA09E3">
            <w:pPr>
              <w:pStyle w:val="TableParagraph"/>
              <w:spacing w:before="7" w:line="232" w:lineRule="exact"/>
              <w:ind w:left="186"/>
              <w:rPr>
                <w:rFonts w:asciiTheme="minorHAnsi" w:hAnsiTheme="minorHAnsi" w:cstheme="minorHAnsi"/>
                <w:sz w:val="20"/>
                <w:szCs w:val="20"/>
                <w:lang w:val="tr-TR"/>
              </w:rPr>
            </w:pPr>
            <w:r w:rsidRPr="00134C92">
              <w:rPr>
                <w:rFonts w:asciiTheme="minorHAnsi" w:hAnsiTheme="minorHAnsi" w:cstheme="minorHAnsi"/>
                <w:sz w:val="20"/>
                <w:szCs w:val="20"/>
                <w:lang w:val="tr-TR"/>
              </w:rPr>
              <w:t>Kütüphane ve Dokümantasyon Daire Başkanlığı</w:t>
            </w:r>
          </w:p>
        </w:tc>
      </w:tr>
      <w:tr w:rsidR="004B7ECC" w:rsidRPr="00134C92" w14:paraId="6B5C1348" w14:textId="77777777">
        <w:trPr>
          <w:trHeight w:val="246"/>
        </w:trPr>
        <w:tc>
          <w:tcPr>
            <w:tcW w:w="4398" w:type="dxa"/>
          </w:tcPr>
          <w:p w14:paraId="2A4C8BB9" w14:textId="77777777" w:rsidR="004B7ECC" w:rsidRPr="00134C92" w:rsidRDefault="00155C2F">
            <w:pPr>
              <w:pStyle w:val="TableParagraph"/>
              <w:spacing w:line="227" w:lineRule="exact"/>
              <w:ind w:right="124"/>
              <w:jc w:val="right"/>
              <w:rPr>
                <w:rFonts w:asciiTheme="minorHAnsi" w:hAnsiTheme="minorHAnsi" w:cstheme="minorHAnsi"/>
                <w:b/>
                <w:sz w:val="20"/>
                <w:szCs w:val="20"/>
              </w:rPr>
            </w:pPr>
            <w:r w:rsidRPr="00134C92">
              <w:rPr>
                <w:rFonts w:asciiTheme="minorHAnsi" w:hAnsiTheme="minorHAnsi" w:cstheme="minorHAnsi"/>
                <w:b/>
                <w:color w:val="001F5F"/>
                <w:w w:val="85"/>
                <w:sz w:val="20"/>
                <w:szCs w:val="20"/>
              </w:rPr>
              <w:t>Görev Unvanı</w:t>
            </w:r>
          </w:p>
        </w:tc>
        <w:tc>
          <w:tcPr>
            <w:tcW w:w="6095" w:type="dxa"/>
          </w:tcPr>
          <w:p w14:paraId="55990B87" w14:textId="77777777" w:rsidR="004B7ECC" w:rsidRPr="00134C92" w:rsidRDefault="00155C2F">
            <w:pPr>
              <w:pStyle w:val="TableParagraph"/>
              <w:spacing w:line="227" w:lineRule="exact"/>
              <w:ind w:left="186"/>
              <w:rPr>
                <w:rFonts w:asciiTheme="minorHAnsi" w:hAnsiTheme="minorHAnsi" w:cstheme="minorHAnsi"/>
                <w:sz w:val="20"/>
                <w:szCs w:val="20"/>
              </w:rPr>
            </w:pPr>
            <w:r w:rsidRPr="00134C92">
              <w:rPr>
                <w:rFonts w:asciiTheme="minorHAnsi" w:hAnsiTheme="minorHAnsi" w:cstheme="minorHAnsi"/>
                <w:sz w:val="20"/>
                <w:szCs w:val="20"/>
              </w:rPr>
              <w:t>Daire Başkanı</w:t>
            </w:r>
          </w:p>
        </w:tc>
      </w:tr>
      <w:tr w:rsidR="004B7ECC" w:rsidRPr="00134C92" w14:paraId="3F6B6D22" w14:textId="77777777">
        <w:trPr>
          <w:trHeight w:val="246"/>
        </w:trPr>
        <w:tc>
          <w:tcPr>
            <w:tcW w:w="4398" w:type="dxa"/>
          </w:tcPr>
          <w:p w14:paraId="465C97CF" w14:textId="77777777" w:rsidR="004B7ECC" w:rsidRPr="00134C92" w:rsidRDefault="00155C2F">
            <w:pPr>
              <w:pStyle w:val="TableParagraph"/>
              <w:spacing w:line="227" w:lineRule="exact"/>
              <w:ind w:right="122"/>
              <w:jc w:val="right"/>
              <w:rPr>
                <w:rFonts w:asciiTheme="minorHAnsi" w:hAnsiTheme="minorHAnsi" w:cstheme="minorHAnsi"/>
                <w:b/>
                <w:sz w:val="20"/>
                <w:szCs w:val="20"/>
              </w:rPr>
            </w:pPr>
            <w:r w:rsidRPr="00134C92">
              <w:rPr>
                <w:rFonts w:asciiTheme="minorHAnsi" w:hAnsiTheme="minorHAnsi" w:cstheme="minorHAnsi"/>
                <w:b/>
                <w:color w:val="001F5F"/>
                <w:w w:val="90"/>
                <w:sz w:val="20"/>
                <w:szCs w:val="20"/>
              </w:rPr>
              <w:t>Adı Soyadı</w:t>
            </w:r>
          </w:p>
        </w:tc>
        <w:tc>
          <w:tcPr>
            <w:tcW w:w="6095" w:type="dxa"/>
          </w:tcPr>
          <w:p w14:paraId="6938B457" w14:textId="77777777" w:rsidR="004B7ECC" w:rsidRPr="00134C92" w:rsidRDefault="00EA09E3">
            <w:pPr>
              <w:pStyle w:val="TableParagraph"/>
              <w:spacing w:line="227" w:lineRule="exact"/>
              <w:ind w:left="186"/>
              <w:rPr>
                <w:rFonts w:asciiTheme="minorHAnsi" w:hAnsiTheme="minorHAnsi" w:cstheme="minorHAnsi"/>
                <w:sz w:val="20"/>
                <w:szCs w:val="20"/>
                <w:lang w:val="tr-TR"/>
              </w:rPr>
            </w:pPr>
            <w:r w:rsidRPr="00134C92">
              <w:rPr>
                <w:rFonts w:asciiTheme="minorHAnsi" w:hAnsiTheme="minorHAnsi" w:cstheme="minorHAnsi"/>
                <w:sz w:val="20"/>
                <w:szCs w:val="20"/>
                <w:lang w:val="tr-TR"/>
              </w:rPr>
              <w:t>Ercan GÜLTÜRK</w:t>
            </w:r>
          </w:p>
        </w:tc>
      </w:tr>
      <w:tr w:rsidR="004B7ECC" w:rsidRPr="00134C92" w14:paraId="18FE46D2" w14:textId="77777777">
        <w:trPr>
          <w:trHeight w:val="246"/>
        </w:trPr>
        <w:tc>
          <w:tcPr>
            <w:tcW w:w="4398" w:type="dxa"/>
          </w:tcPr>
          <w:p w14:paraId="1746910A" w14:textId="77777777" w:rsidR="004B7ECC" w:rsidRPr="00134C92" w:rsidRDefault="00155C2F">
            <w:pPr>
              <w:pStyle w:val="TableParagraph"/>
              <w:spacing w:line="227" w:lineRule="exact"/>
              <w:ind w:right="124"/>
              <w:jc w:val="right"/>
              <w:rPr>
                <w:rFonts w:asciiTheme="minorHAnsi" w:hAnsiTheme="minorHAnsi" w:cstheme="minorHAnsi"/>
                <w:b/>
                <w:sz w:val="20"/>
                <w:szCs w:val="20"/>
              </w:rPr>
            </w:pPr>
            <w:r w:rsidRPr="00134C92">
              <w:rPr>
                <w:rFonts w:asciiTheme="minorHAnsi" w:hAnsiTheme="minorHAnsi" w:cstheme="minorHAnsi"/>
                <w:b/>
                <w:color w:val="001F5F"/>
                <w:w w:val="90"/>
                <w:sz w:val="20"/>
                <w:szCs w:val="20"/>
              </w:rPr>
              <w:t>En Yakın Yönetici</w:t>
            </w:r>
          </w:p>
        </w:tc>
        <w:tc>
          <w:tcPr>
            <w:tcW w:w="6095" w:type="dxa"/>
          </w:tcPr>
          <w:p w14:paraId="0936DE64" w14:textId="77777777" w:rsidR="004B7ECC" w:rsidRPr="00134C92" w:rsidRDefault="00155C2F">
            <w:pPr>
              <w:pStyle w:val="TableParagraph"/>
              <w:spacing w:line="227" w:lineRule="exact"/>
              <w:ind w:left="186"/>
              <w:rPr>
                <w:rFonts w:asciiTheme="minorHAnsi" w:hAnsiTheme="minorHAnsi" w:cstheme="minorHAnsi"/>
                <w:sz w:val="20"/>
                <w:szCs w:val="20"/>
              </w:rPr>
            </w:pPr>
            <w:r w:rsidRPr="00134C92">
              <w:rPr>
                <w:rFonts w:asciiTheme="minorHAnsi" w:hAnsiTheme="minorHAnsi" w:cstheme="minorHAnsi"/>
                <w:sz w:val="20"/>
                <w:szCs w:val="20"/>
              </w:rPr>
              <w:t>Genel Sekreter</w:t>
            </w:r>
          </w:p>
        </w:tc>
      </w:tr>
      <w:tr w:rsidR="004B7ECC" w:rsidRPr="00134C92" w14:paraId="53593025" w14:textId="77777777">
        <w:trPr>
          <w:trHeight w:val="249"/>
        </w:trPr>
        <w:tc>
          <w:tcPr>
            <w:tcW w:w="4398" w:type="dxa"/>
          </w:tcPr>
          <w:p w14:paraId="6DEFAB5F" w14:textId="77777777" w:rsidR="004B7ECC" w:rsidRPr="00134C92" w:rsidRDefault="00155C2F">
            <w:pPr>
              <w:pStyle w:val="TableParagraph"/>
              <w:spacing w:line="229" w:lineRule="exact"/>
              <w:ind w:right="125"/>
              <w:jc w:val="right"/>
              <w:rPr>
                <w:rFonts w:asciiTheme="minorHAnsi" w:hAnsiTheme="minorHAnsi" w:cstheme="minorHAnsi"/>
                <w:b/>
                <w:sz w:val="20"/>
                <w:szCs w:val="20"/>
              </w:rPr>
            </w:pPr>
            <w:r w:rsidRPr="00134C92">
              <w:rPr>
                <w:rFonts w:asciiTheme="minorHAnsi" w:hAnsiTheme="minorHAnsi" w:cstheme="minorHAnsi"/>
                <w:b/>
                <w:color w:val="001F5F"/>
                <w:w w:val="90"/>
                <w:sz w:val="20"/>
                <w:szCs w:val="20"/>
              </w:rPr>
              <w:t>Yokluğunda Vekâlet Edecek</w:t>
            </w:r>
          </w:p>
        </w:tc>
        <w:tc>
          <w:tcPr>
            <w:tcW w:w="6095" w:type="dxa"/>
          </w:tcPr>
          <w:p w14:paraId="1E8E477C" w14:textId="77777777" w:rsidR="004B7ECC" w:rsidRPr="00134C92" w:rsidRDefault="00155C2F">
            <w:pPr>
              <w:pStyle w:val="TableParagraph"/>
              <w:spacing w:line="229" w:lineRule="exact"/>
              <w:ind w:left="186"/>
              <w:rPr>
                <w:rFonts w:asciiTheme="minorHAnsi" w:hAnsiTheme="minorHAnsi" w:cstheme="minorHAnsi"/>
                <w:sz w:val="20"/>
                <w:szCs w:val="20"/>
              </w:rPr>
            </w:pPr>
            <w:r w:rsidRPr="00134C92">
              <w:rPr>
                <w:rFonts w:asciiTheme="minorHAnsi" w:hAnsiTheme="minorHAnsi" w:cstheme="minorHAnsi"/>
                <w:sz w:val="20"/>
                <w:szCs w:val="20"/>
              </w:rPr>
              <w:t>Şube Müdürü</w:t>
            </w:r>
          </w:p>
        </w:tc>
      </w:tr>
    </w:tbl>
    <w:p w14:paraId="1F98DBF4" w14:textId="77777777" w:rsidR="004B7ECC" w:rsidRPr="00134C92" w:rsidRDefault="004B7ECC">
      <w:pPr>
        <w:pStyle w:val="GvdeMetni"/>
        <w:rPr>
          <w:rFonts w:asciiTheme="minorHAnsi" w:hAnsiTheme="minorHAnsi" w:cstheme="minorHAnsi"/>
          <w:b/>
          <w:sz w:val="20"/>
          <w:szCs w:val="20"/>
        </w:rPr>
      </w:pPr>
    </w:p>
    <w:p w14:paraId="463AD151" w14:textId="77777777" w:rsidR="004B7ECC" w:rsidRPr="00134C92" w:rsidRDefault="004B7ECC">
      <w:pPr>
        <w:pStyle w:val="GvdeMetni"/>
        <w:spacing w:before="2"/>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4B7ECC" w:rsidRPr="00134C92" w14:paraId="2AA9880E" w14:textId="77777777">
        <w:trPr>
          <w:trHeight w:val="256"/>
        </w:trPr>
        <w:tc>
          <w:tcPr>
            <w:tcW w:w="10493" w:type="dxa"/>
          </w:tcPr>
          <w:p w14:paraId="597CFAAC" w14:textId="77777777" w:rsidR="004B7ECC" w:rsidRPr="00134C92" w:rsidRDefault="00155C2F">
            <w:pPr>
              <w:pStyle w:val="TableParagraph"/>
              <w:spacing w:before="7" w:line="230" w:lineRule="exact"/>
              <w:ind w:left="3505" w:right="3494"/>
              <w:jc w:val="center"/>
              <w:rPr>
                <w:rFonts w:asciiTheme="minorHAnsi" w:hAnsiTheme="minorHAnsi" w:cstheme="minorHAnsi"/>
                <w:b/>
                <w:sz w:val="20"/>
                <w:szCs w:val="20"/>
              </w:rPr>
            </w:pPr>
            <w:r w:rsidRPr="00134C92">
              <w:rPr>
                <w:rFonts w:asciiTheme="minorHAnsi" w:hAnsiTheme="minorHAnsi" w:cstheme="minorHAnsi"/>
                <w:b/>
                <w:color w:val="001F5F"/>
                <w:sz w:val="20"/>
                <w:szCs w:val="20"/>
              </w:rPr>
              <w:t>Görevin/İşin Kısa Tanımı</w:t>
            </w:r>
          </w:p>
        </w:tc>
      </w:tr>
      <w:tr w:rsidR="004B7ECC" w:rsidRPr="00134C92" w14:paraId="5FBE0277" w14:textId="77777777">
        <w:trPr>
          <w:trHeight w:val="1543"/>
        </w:trPr>
        <w:tc>
          <w:tcPr>
            <w:tcW w:w="10493" w:type="dxa"/>
          </w:tcPr>
          <w:p w14:paraId="44D54652" w14:textId="77777777" w:rsidR="00EA09E3" w:rsidRPr="00134C92" w:rsidRDefault="00EA09E3" w:rsidP="00EA09E3">
            <w:pPr>
              <w:pStyle w:val="TableParagraph"/>
              <w:spacing w:before="7" w:line="247" w:lineRule="auto"/>
              <w:ind w:left="249" w:right="201"/>
              <w:jc w:val="both"/>
              <w:rPr>
                <w:rFonts w:asciiTheme="minorHAnsi" w:hAnsiTheme="minorHAnsi" w:cstheme="minorHAnsi"/>
                <w:sz w:val="20"/>
                <w:szCs w:val="20"/>
              </w:rPr>
            </w:pPr>
            <w:r w:rsidRPr="00134C92">
              <w:rPr>
                <w:rFonts w:asciiTheme="minorHAnsi" w:hAnsiTheme="minorHAnsi" w:cstheme="minorHAnsi"/>
                <w:sz w:val="20"/>
                <w:szCs w:val="20"/>
                <w:lang w:val="tr-TR"/>
              </w:rPr>
              <w:t xml:space="preserve">Ardahan </w:t>
            </w:r>
            <w:r w:rsidRPr="00134C92">
              <w:rPr>
                <w:rFonts w:asciiTheme="minorHAnsi" w:hAnsiTheme="minorHAnsi" w:cstheme="minorHAnsi"/>
                <w:sz w:val="20"/>
                <w:szCs w:val="20"/>
              </w:rPr>
              <w:t xml:space="preserve">Üniversitesi üst yönetimi tarafından belirlenen amaç ve ilkelere uygun olarak; birimin tüm faaliyetleri ile ilgili, etkenlik ve verimlilik ilkelerine uygun olarak yürütülmesi amacıyla çalışmalar yapmak. Daire Başkanı, unvanının gerektirdiği yetkiler çerçevesinde sorumlu olduğu Daire Başkanlığını sevk ve idare etmek, Üniversitenin eğitim-öğretim ve araştırma faaliyetleri için gerekli olan basılı ve elektronik ortamdaki her türlü bilgi ve belgeyi sağlamak, Kütüphane hizmetlerinin aksamadan yürütülebilmesi için gerekli çalışmaları yapmak ve önlemleri almak, bilgiye hızlı ve kolay erişmek için gerekli düzenlemeleri yapmak, elektronik tabanlı bilgi hizmetleri sunmak ve kurumsal veri tabanları oluşturmak. </w:t>
            </w:r>
          </w:p>
          <w:p w14:paraId="44F78B56" w14:textId="77777777" w:rsidR="00EA09E3" w:rsidRPr="00134C92" w:rsidRDefault="00EA09E3" w:rsidP="00EA09E3">
            <w:pPr>
              <w:pStyle w:val="TableParagraph"/>
              <w:spacing w:before="7" w:line="247" w:lineRule="auto"/>
              <w:ind w:left="249" w:right="201"/>
              <w:jc w:val="both"/>
              <w:rPr>
                <w:rFonts w:asciiTheme="minorHAnsi" w:hAnsiTheme="minorHAnsi" w:cstheme="minorHAnsi"/>
                <w:sz w:val="20"/>
                <w:szCs w:val="20"/>
              </w:rPr>
            </w:pPr>
            <w:r w:rsidRPr="00134C92">
              <w:rPr>
                <w:rFonts w:asciiTheme="minorHAnsi" w:hAnsiTheme="minorHAnsi" w:cstheme="minorHAnsi"/>
                <w:sz w:val="20"/>
                <w:szCs w:val="20"/>
              </w:rPr>
              <w:t xml:space="preserve"> </w:t>
            </w:r>
          </w:p>
          <w:p w14:paraId="67A92A05" w14:textId="77777777" w:rsidR="004B7ECC" w:rsidRPr="00134C92" w:rsidRDefault="004B7ECC">
            <w:pPr>
              <w:pStyle w:val="TableParagraph"/>
              <w:spacing w:before="7" w:line="247" w:lineRule="auto"/>
              <w:ind w:left="249" w:right="201"/>
              <w:jc w:val="both"/>
              <w:rPr>
                <w:rFonts w:asciiTheme="minorHAnsi" w:hAnsiTheme="minorHAnsi" w:cstheme="minorHAnsi"/>
                <w:sz w:val="20"/>
                <w:szCs w:val="20"/>
              </w:rPr>
            </w:pPr>
          </w:p>
        </w:tc>
      </w:tr>
      <w:tr w:rsidR="00F1446C" w:rsidRPr="00134C92" w14:paraId="791B96B5" w14:textId="77777777" w:rsidTr="00F1446C">
        <w:trPr>
          <w:trHeight w:val="390"/>
        </w:trPr>
        <w:tc>
          <w:tcPr>
            <w:tcW w:w="10493" w:type="dxa"/>
          </w:tcPr>
          <w:p w14:paraId="4C65D14F" w14:textId="438B94AD" w:rsidR="00F1446C" w:rsidRPr="00134C92" w:rsidRDefault="00F1446C" w:rsidP="00F1446C">
            <w:pPr>
              <w:pStyle w:val="TableParagraph"/>
              <w:spacing w:before="7" w:line="247" w:lineRule="auto"/>
              <w:ind w:left="249" w:right="201"/>
              <w:jc w:val="center"/>
              <w:rPr>
                <w:rFonts w:asciiTheme="minorHAnsi" w:hAnsiTheme="minorHAnsi" w:cstheme="minorHAnsi"/>
                <w:sz w:val="20"/>
                <w:szCs w:val="20"/>
                <w:lang w:val="tr-TR"/>
              </w:rPr>
            </w:pPr>
            <w:r w:rsidRPr="00134C92">
              <w:rPr>
                <w:rFonts w:asciiTheme="minorHAnsi" w:hAnsiTheme="minorHAnsi" w:cstheme="minorHAnsi"/>
                <w:b/>
                <w:color w:val="001F5F"/>
                <w:sz w:val="20"/>
                <w:szCs w:val="20"/>
              </w:rPr>
              <w:t>Görev, Yetki ve Sorumluluklar</w:t>
            </w:r>
          </w:p>
        </w:tc>
      </w:tr>
      <w:tr w:rsidR="00F1446C" w:rsidRPr="00134C92" w14:paraId="0B25BD6A" w14:textId="77777777" w:rsidTr="00F1446C">
        <w:trPr>
          <w:trHeight w:val="390"/>
        </w:trPr>
        <w:tc>
          <w:tcPr>
            <w:tcW w:w="10493" w:type="dxa"/>
          </w:tcPr>
          <w:p w14:paraId="6BD0F7C2" w14:textId="77777777" w:rsidR="00F1446C" w:rsidRPr="00134C92" w:rsidRDefault="00F1446C" w:rsidP="00F1446C">
            <w:pPr>
              <w:pStyle w:val="TableParagraph"/>
              <w:numPr>
                <w:ilvl w:val="0"/>
                <w:numId w:val="2"/>
              </w:numPr>
              <w:tabs>
                <w:tab w:val="left" w:pos="969"/>
                <w:tab w:val="left" w:pos="970"/>
              </w:tabs>
              <w:spacing w:line="268" w:lineRule="exact"/>
              <w:rPr>
                <w:rFonts w:asciiTheme="minorHAnsi" w:hAnsiTheme="minorHAnsi" w:cstheme="minorHAnsi"/>
                <w:sz w:val="20"/>
                <w:szCs w:val="20"/>
              </w:rPr>
            </w:pPr>
            <w:r w:rsidRPr="00134C92">
              <w:rPr>
                <w:rFonts w:asciiTheme="minorHAnsi" w:hAnsiTheme="minorHAnsi" w:cstheme="minorHAnsi"/>
                <w:sz w:val="20"/>
                <w:szCs w:val="20"/>
              </w:rPr>
              <w:t xml:space="preserve">Görevini kanun, tüzük, yönetmelik ve diğer mevzuat kapsamında zamanında ve eksiksiz olarak yapmak ve yaptırmak, </w:t>
            </w:r>
          </w:p>
          <w:p w14:paraId="4ABDB5C7" w14:textId="77777777" w:rsidR="00F1446C" w:rsidRPr="00134C92" w:rsidRDefault="00F1446C" w:rsidP="00F1446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134C92">
              <w:rPr>
                <w:rFonts w:asciiTheme="minorHAnsi" w:hAnsiTheme="minorHAnsi" w:cstheme="minorHAnsi"/>
                <w:sz w:val="20"/>
                <w:szCs w:val="20"/>
              </w:rPr>
              <w:t>Kütüphane hizmetlerinin aksamadan yürütülebilmesi için yeterli kadroyu oluşturup, iş bölümüne giderek, personeli üzerinde genel eğitim ve denetim görevini yapmak</w:t>
            </w:r>
            <w:r w:rsidRPr="00134C92">
              <w:rPr>
                <w:rFonts w:asciiTheme="minorHAnsi" w:hAnsiTheme="minorHAnsi" w:cstheme="minorHAnsi"/>
                <w:sz w:val="20"/>
                <w:szCs w:val="20"/>
                <w:lang w:val="tr-TR"/>
              </w:rPr>
              <w:t>,</w:t>
            </w:r>
          </w:p>
          <w:p w14:paraId="6AF36723" w14:textId="77777777" w:rsidR="00F1446C" w:rsidRPr="00134C92" w:rsidRDefault="00F1446C" w:rsidP="00F1446C">
            <w:pPr>
              <w:pStyle w:val="TableParagraph"/>
              <w:numPr>
                <w:ilvl w:val="0"/>
                <w:numId w:val="2"/>
              </w:numPr>
              <w:tabs>
                <w:tab w:val="left" w:pos="969"/>
                <w:tab w:val="left" w:pos="970"/>
              </w:tabs>
              <w:spacing w:before="8"/>
              <w:ind w:right="616"/>
              <w:rPr>
                <w:rFonts w:asciiTheme="minorHAnsi" w:hAnsiTheme="minorHAnsi" w:cstheme="minorHAnsi"/>
                <w:sz w:val="20"/>
                <w:szCs w:val="20"/>
              </w:rPr>
            </w:pPr>
            <w:r w:rsidRPr="00134C92">
              <w:rPr>
                <w:rFonts w:asciiTheme="minorHAnsi" w:hAnsiTheme="minorHAnsi" w:cstheme="minorHAnsi"/>
                <w:sz w:val="20"/>
                <w:szCs w:val="20"/>
              </w:rPr>
              <w:t>Daire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0"/>
                <w:sz w:val="20"/>
                <w:szCs w:val="20"/>
              </w:rPr>
              <w:t xml:space="preserve"> </w:t>
            </w:r>
            <w:r w:rsidRPr="00134C92">
              <w:rPr>
                <w:rFonts w:asciiTheme="minorHAnsi" w:hAnsiTheme="minorHAnsi" w:cstheme="minorHAnsi"/>
                <w:sz w:val="20"/>
                <w:szCs w:val="20"/>
              </w:rPr>
              <w:t>Başkanlığının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0"/>
                <w:sz w:val="20"/>
                <w:szCs w:val="20"/>
              </w:rPr>
              <w:t xml:space="preserve"> </w:t>
            </w:r>
            <w:r w:rsidRPr="00134C92">
              <w:rPr>
                <w:rFonts w:asciiTheme="minorHAnsi" w:hAnsiTheme="minorHAnsi" w:cstheme="minorHAnsi"/>
                <w:sz w:val="20"/>
                <w:szCs w:val="20"/>
              </w:rPr>
              <w:t>faaliyetlerinin</w:t>
            </w:r>
            <w:r w:rsidRPr="00134C92">
              <w:rPr>
                <w:rFonts w:asciiTheme="minorHAnsi" w:hAnsiTheme="minorHAnsi" w:cstheme="minorHAnsi"/>
                <w:spacing w:val="-29"/>
                <w:sz w:val="20"/>
                <w:szCs w:val="20"/>
              </w:rPr>
              <w:t xml:space="preserve"> </w:t>
            </w:r>
            <w:r w:rsidRPr="00134C92">
              <w:rPr>
                <w:rFonts w:asciiTheme="minorHAnsi" w:hAnsiTheme="minorHAnsi" w:cstheme="minorHAnsi"/>
                <w:sz w:val="20"/>
                <w:szCs w:val="20"/>
              </w:rPr>
              <w:t>ekonomik,</w:t>
            </w:r>
            <w:r w:rsidRPr="00134C92">
              <w:rPr>
                <w:rFonts w:asciiTheme="minorHAnsi" w:hAnsiTheme="minorHAnsi" w:cstheme="minorHAnsi"/>
                <w:spacing w:val="-30"/>
                <w:sz w:val="20"/>
                <w:szCs w:val="20"/>
              </w:rPr>
              <w:t xml:space="preserve"> </w:t>
            </w:r>
            <w:r w:rsidRPr="00134C92">
              <w:rPr>
                <w:rFonts w:asciiTheme="minorHAnsi" w:hAnsiTheme="minorHAnsi" w:cstheme="minorHAnsi"/>
                <w:sz w:val="20"/>
                <w:szCs w:val="20"/>
              </w:rPr>
              <w:t>etkin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1"/>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0"/>
                <w:sz w:val="20"/>
                <w:szCs w:val="20"/>
              </w:rPr>
              <w:t xml:space="preserve"> </w:t>
            </w:r>
            <w:r w:rsidRPr="00134C92">
              <w:rPr>
                <w:rFonts w:asciiTheme="minorHAnsi" w:hAnsiTheme="minorHAnsi" w:cstheme="minorHAnsi"/>
                <w:sz w:val="20"/>
                <w:szCs w:val="20"/>
              </w:rPr>
              <w:t>veriml</w:t>
            </w:r>
            <w:r w:rsidRPr="00134C92">
              <w:rPr>
                <w:rFonts w:asciiTheme="minorHAnsi" w:hAnsiTheme="minorHAnsi" w:cstheme="minorHAnsi"/>
                <w:sz w:val="20"/>
                <w:szCs w:val="20"/>
                <w:lang w:val="tr-TR"/>
              </w:rPr>
              <w:t xml:space="preserve"> </w:t>
            </w:r>
            <w:r w:rsidRPr="00134C92">
              <w:rPr>
                <w:rFonts w:asciiTheme="minorHAnsi" w:hAnsiTheme="minorHAnsi" w:cstheme="minorHAnsi"/>
                <w:sz w:val="20"/>
                <w:szCs w:val="20"/>
              </w:rPr>
              <w:t>i</w:t>
            </w:r>
            <w:r w:rsidRPr="00134C92">
              <w:rPr>
                <w:rFonts w:asciiTheme="minorHAnsi" w:hAnsiTheme="minorHAnsi" w:cstheme="minorHAnsi"/>
                <w:spacing w:val="-29"/>
                <w:sz w:val="20"/>
                <w:szCs w:val="20"/>
              </w:rPr>
              <w:t xml:space="preserve"> </w:t>
            </w:r>
            <w:r w:rsidRPr="00134C92">
              <w:rPr>
                <w:rFonts w:asciiTheme="minorHAnsi" w:hAnsiTheme="minorHAnsi" w:cstheme="minorHAnsi"/>
                <w:sz w:val="20"/>
                <w:szCs w:val="20"/>
              </w:rPr>
              <w:t>bir</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0"/>
                <w:sz w:val="20"/>
                <w:szCs w:val="20"/>
              </w:rPr>
              <w:t xml:space="preserve"> </w:t>
            </w:r>
            <w:r w:rsidRPr="00134C92">
              <w:rPr>
                <w:rFonts w:asciiTheme="minorHAnsi" w:hAnsiTheme="minorHAnsi" w:cstheme="minorHAnsi"/>
                <w:sz w:val="20"/>
                <w:szCs w:val="20"/>
              </w:rPr>
              <w:t>şekilde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0"/>
                <w:sz w:val="20"/>
                <w:szCs w:val="20"/>
              </w:rPr>
              <w:t xml:space="preserve"> </w:t>
            </w:r>
            <w:r w:rsidRPr="00134C92">
              <w:rPr>
                <w:rFonts w:asciiTheme="minorHAnsi" w:hAnsiTheme="minorHAnsi" w:cstheme="minorHAnsi"/>
                <w:sz w:val="20"/>
                <w:szCs w:val="20"/>
              </w:rPr>
              <w:t>yerine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29"/>
                <w:sz w:val="20"/>
                <w:szCs w:val="20"/>
              </w:rPr>
              <w:t xml:space="preserve"> </w:t>
            </w:r>
            <w:r w:rsidRPr="00134C92">
              <w:rPr>
                <w:rFonts w:asciiTheme="minorHAnsi" w:hAnsiTheme="minorHAnsi" w:cstheme="minorHAnsi"/>
                <w:sz w:val="20"/>
                <w:szCs w:val="20"/>
              </w:rPr>
              <w:t>getirilmesi</w:t>
            </w:r>
            <w:r w:rsidRPr="00134C92">
              <w:rPr>
                <w:rFonts w:asciiTheme="minorHAnsi" w:hAnsiTheme="minorHAnsi" w:cstheme="minorHAnsi"/>
                <w:spacing w:val="-30"/>
                <w:sz w:val="20"/>
                <w:szCs w:val="20"/>
              </w:rPr>
              <w:t xml:space="preserve"> </w:t>
            </w:r>
            <w:r w:rsidRPr="00134C92">
              <w:rPr>
                <w:rFonts w:asciiTheme="minorHAnsi" w:hAnsiTheme="minorHAnsi" w:cstheme="minorHAnsi"/>
                <w:spacing w:val="-30"/>
                <w:sz w:val="20"/>
                <w:szCs w:val="20"/>
                <w:lang w:val="tr-TR"/>
              </w:rPr>
              <w:t xml:space="preserve"> </w:t>
            </w:r>
            <w:r w:rsidRPr="00134C92">
              <w:rPr>
                <w:rFonts w:asciiTheme="minorHAnsi" w:hAnsiTheme="minorHAnsi" w:cstheme="minorHAnsi"/>
                <w:sz w:val="20"/>
                <w:szCs w:val="20"/>
              </w:rPr>
              <w:t>için insan</w:t>
            </w:r>
            <w:r w:rsidRPr="00134C92">
              <w:rPr>
                <w:rFonts w:asciiTheme="minorHAnsi" w:hAnsiTheme="minorHAnsi" w:cstheme="minorHAnsi"/>
                <w:spacing w:val="-16"/>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malzeme</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gibi</w:t>
            </w:r>
            <w:r w:rsidRPr="00134C92">
              <w:rPr>
                <w:rFonts w:asciiTheme="minorHAnsi" w:hAnsiTheme="minorHAnsi" w:cstheme="minorHAnsi"/>
                <w:spacing w:val="-13"/>
                <w:sz w:val="20"/>
                <w:szCs w:val="20"/>
              </w:rPr>
              <w:t xml:space="preserve"> </w:t>
            </w:r>
            <w:r w:rsidRPr="00134C92">
              <w:rPr>
                <w:rFonts w:asciiTheme="minorHAnsi" w:hAnsiTheme="minorHAnsi" w:cstheme="minorHAnsi"/>
                <w:sz w:val="20"/>
                <w:szCs w:val="20"/>
              </w:rPr>
              <w:t>mevcut</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kaynakların</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en</w:t>
            </w:r>
            <w:r w:rsidRPr="00134C92">
              <w:rPr>
                <w:rFonts w:asciiTheme="minorHAnsi" w:hAnsiTheme="minorHAnsi" w:cstheme="minorHAnsi"/>
                <w:spacing w:val="-16"/>
                <w:sz w:val="20"/>
                <w:szCs w:val="20"/>
              </w:rPr>
              <w:t xml:space="preserve"> </w:t>
            </w:r>
            <w:r w:rsidRPr="00134C92">
              <w:rPr>
                <w:rFonts w:asciiTheme="minorHAnsi" w:hAnsiTheme="minorHAnsi" w:cstheme="minorHAnsi"/>
                <w:sz w:val="20"/>
                <w:szCs w:val="20"/>
              </w:rPr>
              <w:t>uygun</w:t>
            </w:r>
            <w:r w:rsidRPr="00134C92">
              <w:rPr>
                <w:rFonts w:asciiTheme="minorHAnsi" w:hAnsiTheme="minorHAnsi" w:cstheme="minorHAnsi"/>
                <w:spacing w:val="-12"/>
                <w:sz w:val="20"/>
                <w:szCs w:val="20"/>
              </w:rPr>
              <w:t xml:space="preserve"> </w:t>
            </w:r>
            <w:r w:rsidRPr="00134C92">
              <w:rPr>
                <w:rFonts w:asciiTheme="minorHAnsi" w:hAnsiTheme="minorHAnsi" w:cstheme="minorHAnsi"/>
                <w:sz w:val="20"/>
                <w:szCs w:val="20"/>
              </w:rPr>
              <w:t>şekilde</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kullanılmasını</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sağlamak.</w:t>
            </w:r>
          </w:p>
          <w:p w14:paraId="16C88D5F" w14:textId="77777777" w:rsidR="00F1446C" w:rsidRPr="00134C92" w:rsidRDefault="00F1446C" w:rsidP="00F1446C">
            <w:pPr>
              <w:pStyle w:val="TableParagraph"/>
              <w:numPr>
                <w:ilvl w:val="0"/>
                <w:numId w:val="2"/>
              </w:numPr>
              <w:tabs>
                <w:tab w:val="left" w:pos="970"/>
              </w:tabs>
              <w:spacing w:before="9" w:line="244" w:lineRule="auto"/>
              <w:ind w:right="217"/>
              <w:jc w:val="both"/>
              <w:rPr>
                <w:rFonts w:asciiTheme="minorHAnsi" w:hAnsiTheme="minorHAnsi" w:cstheme="minorHAnsi"/>
                <w:sz w:val="20"/>
                <w:szCs w:val="20"/>
              </w:rPr>
            </w:pPr>
            <w:r w:rsidRPr="00134C92">
              <w:rPr>
                <w:rFonts w:asciiTheme="minorHAnsi" w:hAnsiTheme="minorHAnsi" w:cstheme="minorHAnsi"/>
                <w:sz w:val="20"/>
                <w:szCs w:val="20"/>
              </w:rPr>
              <w:t>Harcama Yetkililiği görevini</w:t>
            </w:r>
            <w:r w:rsidRPr="00134C92">
              <w:rPr>
                <w:rFonts w:asciiTheme="minorHAnsi" w:hAnsiTheme="minorHAnsi" w:cstheme="minorHAnsi"/>
                <w:spacing w:val="-17"/>
                <w:sz w:val="20"/>
                <w:szCs w:val="20"/>
              </w:rPr>
              <w:t xml:space="preserve"> </w:t>
            </w:r>
            <w:r w:rsidRPr="00134C92">
              <w:rPr>
                <w:rFonts w:asciiTheme="minorHAnsi" w:hAnsiTheme="minorHAnsi" w:cstheme="minorHAnsi"/>
                <w:sz w:val="20"/>
                <w:szCs w:val="20"/>
              </w:rPr>
              <w:t>yürütmek.</w:t>
            </w:r>
          </w:p>
          <w:p w14:paraId="26E43F78" w14:textId="77777777" w:rsidR="00F1446C" w:rsidRPr="00134C92" w:rsidRDefault="00F1446C" w:rsidP="00F1446C">
            <w:pPr>
              <w:pStyle w:val="TableParagraph"/>
              <w:numPr>
                <w:ilvl w:val="0"/>
                <w:numId w:val="2"/>
              </w:numPr>
              <w:tabs>
                <w:tab w:val="left" w:pos="970"/>
              </w:tabs>
              <w:spacing w:before="9" w:line="244" w:lineRule="auto"/>
              <w:ind w:right="217"/>
              <w:jc w:val="both"/>
              <w:rPr>
                <w:rFonts w:asciiTheme="minorHAnsi" w:hAnsiTheme="minorHAnsi" w:cstheme="minorHAnsi"/>
                <w:sz w:val="20"/>
                <w:szCs w:val="20"/>
              </w:rPr>
            </w:pPr>
            <w:r w:rsidRPr="00134C92">
              <w:rPr>
                <w:rFonts w:asciiTheme="minorHAnsi" w:hAnsiTheme="minorHAnsi" w:cstheme="minorHAnsi"/>
                <w:sz w:val="20"/>
                <w:szCs w:val="20"/>
              </w:rPr>
              <w:t>Kütüphanecilik alanındaki gelişmelerin ve yeni teknolojilerin kütüphaneye girmesi için çalışmalar yapmak ve bu amaçla yurt içi ve yurt dışı seminer ve konferanslara katılımı sağlamak</w:t>
            </w:r>
            <w:r w:rsidRPr="00134C92">
              <w:rPr>
                <w:rFonts w:asciiTheme="minorHAnsi" w:hAnsiTheme="minorHAnsi" w:cstheme="minorHAnsi"/>
                <w:sz w:val="20"/>
                <w:szCs w:val="20"/>
                <w:lang w:val="tr-TR"/>
              </w:rPr>
              <w:t>,</w:t>
            </w:r>
          </w:p>
          <w:p w14:paraId="1D639CC9" w14:textId="77777777" w:rsidR="00F1446C" w:rsidRPr="00134C92" w:rsidRDefault="00F1446C" w:rsidP="00F1446C">
            <w:pPr>
              <w:pStyle w:val="TableParagraph"/>
              <w:numPr>
                <w:ilvl w:val="0"/>
                <w:numId w:val="2"/>
              </w:numPr>
              <w:tabs>
                <w:tab w:val="left" w:pos="969"/>
                <w:tab w:val="left" w:pos="970"/>
              </w:tabs>
              <w:spacing w:line="267" w:lineRule="exact"/>
              <w:rPr>
                <w:rFonts w:asciiTheme="minorHAnsi" w:hAnsiTheme="minorHAnsi" w:cstheme="minorHAnsi"/>
                <w:sz w:val="20"/>
                <w:szCs w:val="20"/>
              </w:rPr>
            </w:pPr>
            <w:r w:rsidRPr="00134C92">
              <w:rPr>
                <w:rFonts w:asciiTheme="minorHAnsi" w:hAnsiTheme="minorHAnsi" w:cstheme="minorHAnsi"/>
                <w:sz w:val="20"/>
                <w:szCs w:val="20"/>
              </w:rPr>
              <w:t>Teknik ve okuyucu hizmetlerinin standartlaşmasını sağlamak ve denetimini yapmak,</w:t>
            </w:r>
          </w:p>
          <w:p w14:paraId="11829BB8" w14:textId="77777777" w:rsidR="00F1446C" w:rsidRPr="00134C92" w:rsidRDefault="00F1446C" w:rsidP="00F1446C">
            <w:pPr>
              <w:pStyle w:val="TableParagraph"/>
              <w:numPr>
                <w:ilvl w:val="0"/>
                <w:numId w:val="2"/>
              </w:numPr>
              <w:tabs>
                <w:tab w:val="left" w:pos="969"/>
                <w:tab w:val="left" w:pos="970"/>
              </w:tabs>
              <w:spacing w:before="9"/>
              <w:ind w:right="1253"/>
              <w:rPr>
                <w:rFonts w:asciiTheme="minorHAnsi" w:hAnsiTheme="minorHAnsi" w:cstheme="minorHAnsi"/>
                <w:sz w:val="20"/>
                <w:szCs w:val="20"/>
              </w:rPr>
            </w:pPr>
            <w:r w:rsidRPr="00134C92">
              <w:rPr>
                <w:rFonts w:asciiTheme="minorHAnsi" w:hAnsiTheme="minorHAnsi" w:cstheme="minorHAnsi"/>
                <w:sz w:val="20"/>
                <w:szCs w:val="20"/>
              </w:rPr>
              <w:t>İş</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süreçlerinin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güncellenmesi,</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sistematik</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bir</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şekilde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otomasyona</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aktarılması</w:t>
            </w:r>
            <w:r w:rsidRPr="00134C92">
              <w:rPr>
                <w:rFonts w:asciiTheme="minorHAnsi" w:hAnsiTheme="minorHAnsi" w:cstheme="minorHAnsi"/>
                <w:spacing w:val="-33"/>
                <w:sz w:val="20"/>
                <w:szCs w:val="20"/>
              </w:rPr>
              <w:t xml:space="preserve"> </w:t>
            </w:r>
            <w:r w:rsidRPr="00134C92">
              <w:rPr>
                <w:rFonts w:asciiTheme="minorHAnsi" w:hAnsiTheme="minorHAnsi" w:cstheme="minorHAnsi"/>
                <w:spacing w:val="-33"/>
                <w:sz w:val="20"/>
                <w:szCs w:val="20"/>
                <w:lang w:val="tr-TR"/>
              </w:rPr>
              <w:t xml:space="preserve">   </w:t>
            </w:r>
            <w:r w:rsidRPr="00134C92">
              <w:rPr>
                <w:rFonts w:asciiTheme="minorHAnsi" w:hAnsiTheme="minorHAnsi" w:cstheme="minorHAnsi"/>
                <w:sz w:val="20"/>
                <w:szCs w:val="20"/>
              </w:rPr>
              <w:t>için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gerekli çalışmalarda</w:t>
            </w:r>
            <w:r w:rsidRPr="00134C92">
              <w:rPr>
                <w:rFonts w:asciiTheme="minorHAnsi" w:hAnsiTheme="minorHAnsi" w:cstheme="minorHAnsi"/>
                <w:spacing w:val="-6"/>
                <w:sz w:val="20"/>
                <w:szCs w:val="20"/>
              </w:rPr>
              <w:t xml:space="preserve"> </w:t>
            </w:r>
            <w:r w:rsidRPr="00134C92">
              <w:rPr>
                <w:rFonts w:asciiTheme="minorHAnsi" w:hAnsiTheme="minorHAnsi" w:cstheme="minorHAnsi"/>
                <w:sz w:val="20"/>
                <w:szCs w:val="20"/>
              </w:rPr>
              <w:t>bulunmak.</w:t>
            </w:r>
          </w:p>
          <w:p w14:paraId="5A9CAD5F" w14:textId="77777777" w:rsidR="00F1446C" w:rsidRPr="00134C92" w:rsidRDefault="00F1446C" w:rsidP="00F1446C">
            <w:pPr>
              <w:pStyle w:val="TableParagraph"/>
              <w:numPr>
                <w:ilvl w:val="0"/>
                <w:numId w:val="2"/>
              </w:numPr>
              <w:tabs>
                <w:tab w:val="left" w:pos="969"/>
                <w:tab w:val="left" w:pos="970"/>
              </w:tabs>
              <w:spacing w:before="9"/>
              <w:ind w:right="1253"/>
              <w:rPr>
                <w:rFonts w:asciiTheme="minorHAnsi" w:hAnsiTheme="minorHAnsi" w:cstheme="minorHAnsi"/>
                <w:sz w:val="20"/>
                <w:szCs w:val="20"/>
              </w:rPr>
            </w:pPr>
            <w:r w:rsidRPr="00134C92">
              <w:rPr>
                <w:rFonts w:asciiTheme="minorHAnsi" w:hAnsiTheme="minorHAnsi" w:cstheme="minorHAnsi"/>
                <w:sz w:val="20"/>
                <w:szCs w:val="20"/>
              </w:rPr>
              <w:t>Merkez ve birim kütüphanelerinin eşgüdüm ve işbirliği içinde çalışmalarını sağlamak, eğitim programları düzenlemek</w:t>
            </w:r>
            <w:r w:rsidRPr="00134C92">
              <w:rPr>
                <w:rFonts w:asciiTheme="minorHAnsi" w:hAnsiTheme="minorHAnsi" w:cstheme="minorHAnsi"/>
                <w:sz w:val="20"/>
                <w:szCs w:val="20"/>
                <w:lang w:val="tr-TR"/>
              </w:rPr>
              <w:t>,</w:t>
            </w:r>
          </w:p>
          <w:p w14:paraId="47B3F2F2" w14:textId="77777777" w:rsidR="00F1446C" w:rsidRPr="00134C92" w:rsidRDefault="00F1446C" w:rsidP="00F1446C">
            <w:pPr>
              <w:pStyle w:val="TableParagraph"/>
              <w:numPr>
                <w:ilvl w:val="0"/>
                <w:numId w:val="2"/>
              </w:numPr>
              <w:tabs>
                <w:tab w:val="left" w:pos="969"/>
                <w:tab w:val="left" w:pos="970"/>
              </w:tabs>
              <w:spacing w:before="6"/>
              <w:ind w:right="963"/>
              <w:rPr>
                <w:rFonts w:asciiTheme="minorHAnsi" w:hAnsiTheme="minorHAnsi" w:cstheme="minorHAnsi"/>
                <w:sz w:val="20"/>
                <w:szCs w:val="20"/>
              </w:rPr>
            </w:pPr>
            <w:r w:rsidRPr="00134C92">
              <w:rPr>
                <w:rFonts w:asciiTheme="minorHAnsi" w:hAnsiTheme="minorHAnsi" w:cstheme="minorHAnsi"/>
                <w:sz w:val="20"/>
                <w:szCs w:val="20"/>
              </w:rPr>
              <w:t xml:space="preserve">Kütüphane ve Dokümantasyon hizmetleri hakkında her yıl ayrıntılı bir faaliyet raporu hazırlayıp bunu Ocak ayı içinde Rektörlüğe sunmak, </w:t>
            </w:r>
            <w:r w:rsidRPr="00134C92">
              <w:rPr>
                <w:rFonts w:asciiTheme="minorHAnsi" w:hAnsiTheme="minorHAnsi" w:cstheme="minorHAnsi"/>
                <w:sz w:val="20"/>
                <w:szCs w:val="20"/>
                <w:lang w:val="tr-TR"/>
              </w:rPr>
              <w:t xml:space="preserve"> </w:t>
            </w:r>
          </w:p>
          <w:p w14:paraId="5D7C1B28" w14:textId="77777777" w:rsidR="00F1446C" w:rsidRPr="00134C92" w:rsidRDefault="00F1446C" w:rsidP="00F1446C">
            <w:pPr>
              <w:pStyle w:val="TableParagraph"/>
              <w:numPr>
                <w:ilvl w:val="0"/>
                <w:numId w:val="2"/>
              </w:numPr>
              <w:tabs>
                <w:tab w:val="left" w:pos="969"/>
                <w:tab w:val="left" w:pos="970"/>
              </w:tabs>
              <w:spacing w:before="6"/>
              <w:ind w:right="963"/>
              <w:rPr>
                <w:rFonts w:asciiTheme="minorHAnsi" w:hAnsiTheme="minorHAnsi" w:cstheme="minorHAnsi"/>
                <w:sz w:val="20"/>
                <w:szCs w:val="20"/>
              </w:rPr>
            </w:pPr>
            <w:r w:rsidRPr="00134C92">
              <w:rPr>
                <w:rFonts w:asciiTheme="minorHAnsi" w:hAnsiTheme="minorHAnsi" w:cstheme="minorHAnsi"/>
                <w:sz w:val="20"/>
                <w:szCs w:val="20"/>
              </w:rPr>
              <w:t>Daire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6"/>
                <w:sz w:val="20"/>
                <w:szCs w:val="20"/>
              </w:rPr>
              <w:t xml:space="preserve"> </w:t>
            </w:r>
            <w:r w:rsidRPr="00134C92">
              <w:rPr>
                <w:rFonts w:asciiTheme="minorHAnsi" w:hAnsiTheme="minorHAnsi" w:cstheme="minorHAnsi"/>
                <w:sz w:val="20"/>
                <w:szCs w:val="20"/>
              </w:rPr>
              <w:t>Başkanlığının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faaliyetlerinin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etkin</w:t>
            </w:r>
            <w:r w:rsidRPr="00134C92">
              <w:rPr>
                <w:rFonts w:asciiTheme="minorHAnsi" w:hAnsiTheme="minorHAnsi" w:cstheme="minorHAnsi"/>
                <w:spacing w:val="-36"/>
                <w:sz w:val="20"/>
                <w:szCs w:val="20"/>
              </w:rPr>
              <w:t xml:space="preserve"> </w:t>
            </w:r>
            <w:r w:rsidRPr="00134C92">
              <w:rPr>
                <w:rFonts w:asciiTheme="minorHAnsi" w:hAnsiTheme="minorHAnsi" w:cstheme="minorHAnsi"/>
                <w:spacing w:val="-36"/>
                <w:sz w:val="20"/>
                <w:szCs w:val="20"/>
                <w:lang w:val="tr-TR"/>
              </w:rPr>
              <w:t xml:space="preserve">   </w:t>
            </w:r>
            <w:r w:rsidRPr="00134C92">
              <w:rPr>
                <w:rFonts w:asciiTheme="minorHAnsi" w:hAnsiTheme="minorHAnsi" w:cstheme="minorHAnsi"/>
                <w:sz w:val="20"/>
                <w:szCs w:val="20"/>
              </w:rPr>
              <w:t>bir</w:t>
            </w:r>
            <w:r w:rsidRPr="00134C92">
              <w:rPr>
                <w:rFonts w:asciiTheme="minorHAnsi" w:hAnsiTheme="minorHAnsi" w:cstheme="minorHAnsi"/>
                <w:spacing w:val="-35"/>
                <w:sz w:val="20"/>
                <w:szCs w:val="20"/>
              </w:rPr>
              <w:t xml:space="preserve"> </w:t>
            </w:r>
            <w:r w:rsidRPr="00134C92">
              <w:rPr>
                <w:rFonts w:asciiTheme="minorHAnsi" w:hAnsiTheme="minorHAnsi" w:cstheme="minorHAnsi"/>
                <w:spacing w:val="-35"/>
                <w:sz w:val="20"/>
                <w:szCs w:val="20"/>
                <w:lang w:val="tr-TR"/>
              </w:rPr>
              <w:t xml:space="preserve"> </w:t>
            </w:r>
            <w:r w:rsidRPr="00134C92">
              <w:rPr>
                <w:rFonts w:asciiTheme="minorHAnsi" w:hAnsiTheme="minorHAnsi" w:cstheme="minorHAnsi"/>
                <w:sz w:val="20"/>
                <w:szCs w:val="20"/>
              </w:rPr>
              <w:t>şekilde</w:t>
            </w:r>
            <w:r w:rsidRPr="00134C92">
              <w:rPr>
                <w:rFonts w:asciiTheme="minorHAnsi" w:hAnsiTheme="minorHAnsi" w:cstheme="minorHAnsi"/>
                <w:spacing w:val="-36"/>
                <w:sz w:val="20"/>
                <w:szCs w:val="20"/>
              </w:rPr>
              <w:t xml:space="preserve"> </w:t>
            </w:r>
            <w:r w:rsidRPr="00134C92">
              <w:rPr>
                <w:rFonts w:asciiTheme="minorHAnsi" w:hAnsiTheme="minorHAnsi" w:cstheme="minorHAnsi"/>
                <w:spacing w:val="-36"/>
                <w:sz w:val="20"/>
                <w:szCs w:val="20"/>
                <w:lang w:val="tr-TR"/>
              </w:rPr>
              <w:t xml:space="preserve">  </w:t>
            </w:r>
            <w:r w:rsidRPr="00134C92">
              <w:rPr>
                <w:rFonts w:asciiTheme="minorHAnsi" w:hAnsiTheme="minorHAnsi" w:cstheme="minorHAnsi"/>
                <w:sz w:val="20"/>
                <w:szCs w:val="20"/>
              </w:rPr>
              <w:t>uygulanıp,</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yürütülebilmesi</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için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6"/>
                <w:sz w:val="20"/>
                <w:szCs w:val="20"/>
              </w:rPr>
              <w:t xml:space="preserve"> </w:t>
            </w:r>
            <w:r w:rsidRPr="00134C92">
              <w:rPr>
                <w:rFonts w:asciiTheme="minorHAnsi" w:hAnsiTheme="minorHAnsi" w:cstheme="minorHAnsi"/>
                <w:spacing w:val="-36"/>
                <w:sz w:val="20"/>
                <w:szCs w:val="20"/>
                <w:lang w:val="tr-TR"/>
              </w:rPr>
              <w:t xml:space="preserve">  </w:t>
            </w:r>
            <w:r w:rsidRPr="00134C92">
              <w:rPr>
                <w:rFonts w:asciiTheme="minorHAnsi" w:hAnsiTheme="minorHAnsi" w:cstheme="minorHAnsi"/>
                <w:sz w:val="20"/>
                <w:szCs w:val="20"/>
              </w:rPr>
              <w:t>gereken düzeyde sorumluluk ve yetkiyi astlarına</w:t>
            </w:r>
            <w:r w:rsidRPr="00134C92">
              <w:rPr>
                <w:rFonts w:asciiTheme="minorHAnsi" w:hAnsiTheme="minorHAnsi" w:cstheme="minorHAnsi"/>
                <w:spacing w:val="-35"/>
                <w:sz w:val="20"/>
                <w:szCs w:val="20"/>
              </w:rPr>
              <w:t xml:space="preserve"> </w:t>
            </w:r>
            <w:r w:rsidRPr="00134C92">
              <w:rPr>
                <w:rFonts w:asciiTheme="minorHAnsi" w:hAnsiTheme="minorHAnsi" w:cstheme="minorHAnsi"/>
                <w:spacing w:val="-35"/>
                <w:sz w:val="20"/>
                <w:szCs w:val="20"/>
                <w:lang w:val="tr-TR"/>
              </w:rPr>
              <w:t xml:space="preserve">        </w:t>
            </w:r>
            <w:r w:rsidRPr="00134C92">
              <w:rPr>
                <w:rFonts w:asciiTheme="minorHAnsi" w:hAnsiTheme="minorHAnsi" w:cstheme="minorHAnsi"/>
                <w:sz w:val="20"/>
                <w:szCs w:val="20"/>
              </w:rPr>
              <w:t>devretmek.</w:t>
            </w:r>
          </w:p>
          <w:p w14:paraId="7D2AC749" w14:textId="77777777" w:rsidR="00F1446C" w:rsidRPr="00134C92" w:rsidRDefault="00F1446C" w:rsidP="00F1446C">
            <w:pPr>
              <w:pStyle w:val="TableParagraph"/>
              <w:numPr>
                <w:ilvl w:val="0"/>
                <w:numId w:val="2"/>
              </w:numPr>
              <w:tabs>
                <w:tab w:val="left" w:pos="969"/>
                <w:tab w:val="left" w:pos="970"/>
              </w:tabs>
              <w:spacing w:before="8"/>
              <w:ind w:right="728"/>
              <w:rPr>
                <w:rFonts w:asciiTheme="minorHAnsi" w:hAnsiTheme="minorHAnsi" w:cstheme="minorHAnsi"/>
                <w:sz w:val="20"/>
                <w:szCs w:val="20"/>
              </w:rPr>
            </w:pPr>
            <w:r w:rsidRPr="00134C92">
              <w:rPr>
                <w:rFonts w:asciiTheme="minorHAnsi" w:hAnsiTheme="minorHAnsi" w:cstheme="minorHAnsi"/>
                <w:sz w:val="20"/>
                <w:szCs w:val="20"/>
              </w:rPr>
              <w:t>Daire</w:t>
            </w:r>
            <w:r w:rsidRPr="00134C92">
              <w:rPr>
                <w:rFonts w:asciiTheme="minorHAnsi" w:hAnsiTheme="minorHAnsi" w:cstheme="minorHAnsi"/>
                <w:spacing w:val="-27"/>
                <w:sz w:val="20"/>
                <w:szCs w:val="20"/>
              </w:rPr>
              <w:t xml:space="preserve"> </w:t>
            </w:r>
            <w:r w:rsidRPr="00134C92">
              <w:rPr>
                <w:rFonts w:asciiTheme="minorHAnsi" w:hAnsiTheme="minorHAnsi" w:cstheme="minorHAnsi"/>
                <w:spacing w:val="-27"/>
                <w:sz w:val="20"/>
                <w:szCs w:val="20"/>
                <w:lang w:val="tr-TR"/>
              </w:rPr>
              <w:t xml:space="preserve"> </w:t>
            </w:r>
            <w:r w:rsidRPr="00134C92">
              <w:rPr>
                <w:rFonts w:asciiTheme="minorHAnsi" w:hAnsiTheme="minorHAnsi" w:cstheme="minorHAnsi"/>
                <w:sz w:val="20"/>
                <w:szCs w:val="20"/>
              </w:rPr>
              <w:t>Başkanlığı</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26"/>
                <w:sz w:val="20"/>
                <w:szCs w:val="20"/>
              </w:rPr>
              <w:t xml:space="preserve"> </w:t>
            </w:r>
            <w:r w:rsidRPr="00134C92">
              <w:rPr>
                <w:rFonts w:asciiTheme="minorHAnsi" w:hAnsiTheme="minorHAnsi" w:cstheme="minorHAnsi"/>
                <w:sz w:val="20"/>
                <w:szCs w:val="20"/>
              </w:rPr>
              <w:t>personelinin</w:t>
            </w:r>
            <w:r w:rsidRPr="00134C92">
              <w:rPr>
                <w:rFonts w:asciiTheme="minorHAnsi" w:hAnsiTheme="minorHAnsi" w:cstheme="minorHAnsi"/>
                <w:spacing w:val="-27"/>
                <w:sz w:val="20"/>
                <w:szCs w:val="20"/>
              </w:rPr>
              <w:t xml:space="preserve"> </w:t>
            </w:r>
            <w:r w:rsidRPr="00134C92">
              <w:rPr>
                <w:rFonts w:asciiTheme="minorHAnsi" w:hAnsiTheme="minorHAnsi" w:cstheme="minorHAnsi"/>
                <w:sz w:val="20"/>
                <w:szCs w:val="20"/>
              </w:rPr>
              <w:t>birbirleriyle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26"/>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26"/>
                <w:sz w:val="20"/>
                <w:szCs w:val="20"/>
              </w:rPr>
              <w:t xml:space="preserve"> </w:t>
            </w:r>
            <w:r w:rsidRPr="00134C92">
              <w:rPr>
                <w:rFonts w:asciiTheme="minorHAnsi" w:hAnsiTheme="minorHAnsi" w:cstheme="minorHAnsi"/>
                <w:spacing w:val="-26"/>
                <w:sz w:val="20"/>
                <w:szCs w:val="20"/>
                <w:lang w:val="tr-TR"/>
              </w:rPr>
              <w:t xml:space="preserve"> </w:t>
            </w:r>
            <w:r w:rsidRPr="00134C92">
              <w:rPr>
                <w:rFonts w:asciiTheme="minorHAnsi" w:hAnsiTheme="minorHAnsi" w:cstheme="minorHAnsi"/>
                <w:sz w:val="20"/>
                <w:szCs w:val="20"/>
              </w:rPr>
              <w:t>diğer</w:t>
            </w:r>
            <w:r w:rsidRPr="00134C92">
              <w:rPr>
                <w:rFonts w:asciiTheme="minorHAnsi" w:hAnsiTheme="minorHAnsi" w:cstheme="minorHAnsi"/>
                <w:spacing w:val="-28"/>
                <w:sz w:val="20"/>
                <w:szCs w:val="20"/>
              </w:rPr>
              <w:t xml:space="preserve"> </w:t>
            </w:r>
            <w:r w:rsidRPr="00134C92">
              <w:rPr>
                <w:rFonts w:asciiTheme="minorHAnsi" w:hAnsiTheme="minorHAnsi" w:cstheme="minorHAnsi"/>
                <w:spacing w:val="-28"/>
                <w:sz w:val="20"/>
                <w:szCs w:val="20"/>
                <w:lang w:val="tr-TR"/>
              </w:rPr>
              <w:t xml:space="preserve"> </w:t>
            </w:r>
            <w:r w:rsidRPr="00134C92">
              <w:rPr>
                <w:rFonts w:asciiTheme="minorHAnsi" w:hAnsiTheme="minorHAnsi" w:cstheme="minorHAnsi"/>
                <w:sz w:val="20"/>
                <w:szCs w:val="20"/>
              </w:rPr>
              <w:t>birimlerin</w:t>
            </w:r>
            <w:r w:rsidRPr="00134C92">
              <w:rPr>
                <w:rFonts w:asciiTheme="minorHAnsi" w:hAnsiTheme="minorHAnsi" w:cstheme="minorHAnsi"/>
                <w:spacing w:val="-27"/>
                <w:sz w:val="20"/>
                <w:szCs w:val="20"/>
              </w:rPr>
              <w:t xml:space="preserve"> </w:t>
            </w:r>
            <w:r w:rsidRPr="00134C92">
              <w:rPr>
                <w:rFonts w:asciiTheme="minorHAnsi" w:hAnsiTheme="minorHAnsi" w:cstheme="minorHAnsi"/>
                <w:sz w:val="20"/>
                <w:szCs w:val="20"/>
              </w:rPr>
              <w:t>personeli</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28"/>
                <w:sz w:val="20"/>
                <w:szCs w:val="20"/>
              </w:rPr>
              <w:t xml:space="preserve"> </w:t>
            </w:r>
            <w:r w:rsidRPr="00134C92">
              <w:rPr>
                <w:rFonts w:asciiTheme="minorHAnsi" w:hAnsiTheme="minorHAnsi" w:cstheme="minorHAnsi"/>
                <w:sz w:val="20"/>
                <w:szCs w:val="20"/>
              </w:rPr>
              <w:t>ile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26"/>
                <w:sz w:val="20"/>
                <w:szCs w:val="20"/>
              </w:rPr>
              <w:t xml:space="preserve"> </w:t>
            </w:r>
            <w:r w:rsidRPr="00134C92">
              <w:rPr>
                <w:rFonts w:asciiTheme="minorHAnsi" w:hAnsiTheme="minorHAnsi" w:cstheme="minorHAnsi"/>
                <w:sz w:val="20"/>
                <w:szCs w:val="20"/>
              </w:rPr>
              <w:t>uyumlu</w:t>
            </w:r>
            <w:r w:rsidRPr="00134C92">
              <w:rPr>
                <w:rFonts w:asciiTheme="minorHAnsi" w:hAnsiTheme="minorHAnsi" w:cstheme="minorHAnsi"/>
                <w:spacing w:val="-27"/>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26"/>
                <w:sz w:val="20"/>
                <w:szCs w:val="20"/>
              </w:rPr>
              <w:t xml:space="preserve"> </w:t>
            </w:r>
            <w:r w:rsidRPr="00134C92">
              <w:rPr>
                <w:rFonts w:asciiTheme="minorHAnsi" w:hAnsiTheme="minorHAnsi" w:cstheme="minorHAnsi"/>
                <w:sz w:val="20"/>
                <w:szCs w:val="20"/>
              </w:rPr>
              <w:t>işbirliği içinde çalışmasını sağlayacak düzeni</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1"/>
                <w:sz w:val="20"/>
                <w:szCs w:val="20"/>
              </w:rPr>
              <w:t xml:space="preserve"> </w:t>
            </w:r>
            <w:r w:rsidRPr="00134C92">
              <w:rPr>
                <w:rFonts w:asciiTheme="minorHAnsi" w:hAnsiTheme="minorHAnsi" w:cstheme="minorHAnsi"/>
                <w:spacing w:val="-31"/>
                <w:sz w:val="20"/>
                <w:szCs w:val="20"/>
                <w:lang w:val="tr-TR"/>
              </w:rPr>
              <w:t xml:space="preserve"> </w:t>
            </w:r>
            <w:r w:rsidRPr="00134C92">
              <w:rPr>
                <w:rFonts w:asciiTheme="minorHAnsi" w:hAnsiTheme="minorHAnsi" w:cstheme="minorHAnsi"/>
                <w:sz w:val="20"/>
                <w:szCs w:val="20"/>
              </w:rPr>
              <w:t>oluşturmak.</w:t>
            </w:r>
          </w:p>
          <w:p w14:paraId="6D2C4217" w14:textId="77777777" w:rsidR="00F1446C" w:rsidRPr="00134C92" w:rsidRDefault="00F1446C" w:rsidP="00F1446C">
            <w:pPr>
              <w:pStyle w:val="TableParagraph"/>
              <w:numPr>
                <w:ilvl w:val="0"/>
                <w:numId w:val="2"/>
              </w:numPr>
              <w:tabs>
                <w:tab w:val="left" w:pos="969"/>
                <w:tab w:val="left" w:pos="970"/>
              </w:tabs>
              <w:spacing w:before="9"/>
              <w:ind w:right="1476"/>
              <w:rPr>
                <w:rFonts w:asciiTheme="minorHAnsi" w:hAnsiTheme="minorHAnsi" w:cstheme="minorHAnsi"/>
                <w:sz w:val="20"/>
                <w:szCs w:val="20"/>
              </w:rPr>
            </w:pPr>
            <w:r w:rsidRPr="00134C92">
              <w:rPr>
                <w:rFonts w:asciiTheme="minorHAnsi" w:hAnsiTheme="minorHAnsi" w:cstheme="minorHAnsi"/>
                <w:sz w:val="20"/>
                <w:szCs w:val="20"/>
              </w:rPr>
              <w:t>Etik kurallara uygun davranışlarda bulunmak, görevlerini zamanında ve eksiksiz yerine getirmek, Alt</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birimlerinden</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kendisine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iletilen</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personel</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hareketlerine</w:t>
            </w:r>
            <w:r w:rsidRPr="00134C92">
              <w:rPr>
                <w:rFonts w:asciiTheme="minorHAnsi" w:hAnsiTheme="minorHAnsi" w:cstheme="minorHAnsi"/>
                <w:spacing w:val="-34"/>
                <w:sz w:val="20"/>
                <w:szCs w:val="20"/>
              </w:rPr>
              <w:t xml:space="preserve"> </w:t>
            </w:r>
            <w:r w:rsidRPr="00134C92">
              <w:rPr>
                <w:rFonts w:asciiTheme="minorHAnsi" w:hAnsiTheme="minorHAnsi" w:cstheme="minorHAnsi"/>
                <w:spacing w:val="-34"/>
                <w:sz w:val="20"/>
                <w:szCs w:val="20"/>
                <w:lang w:val="tr-TR"/>
              </w:rPr>
              <w:t xml:space="preserve">  </w:t>
            </w:r>
            <w:r w:rsidRPr="00134C92">
              <w:rPr>
                <w:rFonts w:asciiTheme="minorHAnsi" w:hAnsiTheme="minorHAnsi" w:cstheme="minorHAnsi"/>
                <w:sz w:val="20"/>
                <w:szCs w:val="20"/>
              </w:rPr>
              <w:t>ilişkin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önerileri</w:t>
            </w:r>
            <w:r w:rsidRPr="00134C92">
              <w:rPr>
                <w:rFonts w:asciiTheme="minorHAnsi" w:hAnsiTheme="minorHAnsi" w:cstheme="minorHAnsi"/>
                <w:spacing w:val="-34"/>
                <w:sz w:val="20"/>
                <w:szCs w:val="20"/>
              </w:rPr>
              <w:t xml:space="preserve"> </w:t>
            </w:r>
            <w:r w:rsidRPr="00134C92">
              <w:rPr>
                <w:rFonts w:asciiTheme="minorHAnsi" w:hAnsiTheme="minorHAnsi" w:cstheme="minorHAnsi"/>
                <w:spacing w:val="-34"/>
                <w:sz w:val="20"/>
                <w:szCs w:val="20"/>
                <w:lang w:val="tr-TR"/>
              </w:rPr>
              <w:t xml:space="preserve">  </w:t>
            </w:r>
            <w:r w:rsidRPr="00134C92">
              <w:rPr>
                <w:rFonts w:asciiTheme="minorHAnsi" w:hAnsiTheme="minorHAnsi" w:cstheme="minorHAnsi"/>
                <w:sz w:val="20"/>
                <w:szCs w:val="20"/>
              </w:rPr>
              <w:t>incelemek, değerlendirilmek üzere üst yönetime öneride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9"/>
                <w:sz w:val="20"/>
                <w:szCs w:val="20"/>
              </w:rPr>
              <w:t xml:space="preserve"> </w:t>
            </w:r>
            <w:r w:rsidRPr="00134C92">
              <w:rPr>
                <w:rFonts w:asciiTheme="minorHAnsi" w:hAnsiTheme="minorHAnsi" w:cstheme="minorHAnsi"/>
                <w:sz w:val="20"/>
                <w:szCs w:val="20"/>
              </w:rPr>
              <w:t>bulunmak.</w:t>
            </w:r>
          </w:p>
          <w:p w14:paraId="55F04EE3" w14:textId="77777777" w:rsidR="00F1446C" w:rsidRPr="00134C92" w:rsidRDefault="00F1446C" w:rsidP="00F1446C">
            <w:pPr>
              <w:pStyle w:val="TableParagraph"/>
              <w:numPr>
                <w:ilvl w:val="0"/>
                <w:numId w:val="2"/>
              </w:numPr>
              <w:tabs>
                <w:tab w:val="left" w:pos="969"/>
                <w:tab w:val="left" w:pos="970"/>
              </w:tabs>
              <w:spacing w:before="11"/>
              <w:ind w:right="221"/>
              <w:rPr>
                <w:rFonts w:asciiTheme="minorHAnsi" w:hAnsiTheme="minorHAnsi" w:cstheme="minorHAnsi"/>
                <w:sz w:val="20"/>
                <w:szCs w:val="20"/>
              </w:rPr>
            </w:pPr>
            <w:r w:rsidRPr="00134C92">
              <w:rPr>
                <w:rFonts w:asciiTheme="minorHAnsi" w:hAnsiTheme="minorHAnsi" w:cstheme="minorHAnsi"/>
                <w:w w:val="95"/>
                <w:sz w:val="20"/>
                <w:szCs w:val="20"/>
              </w:rPr>
              <w:t xml:space="preserve">Görevi ile ilgili tüm faaliyetlerini mevcut iç kontrol sisteminin tanım ve düzenlemelerine uygun olarak yürütülmesini sağlamak, </w:t>
            </w:r>
            <w:r w:rsidRPr="00134C92">
              <w:rPr>
                <w:rFonts w:asciiTheme="minorHAnsi" w:hAnsiTheme="minorHAnsi" w:cstheme="minorHAnsi"/>
                <w:w w:val="95"/>
                <w:sz w:val="20"/>
                <w:szCs w:val="20"/>
                <w:lang w:val="tr-TR"/>
              </w:rPr>
              <w:t xml:space="preserve"> </w:t>
            </w:r>
            <w:r w:rsidRPr="00134C92">
              <w:rPr>
                <w:rFonts w:asciiTheme="minorHAnsi" w:hAnsiTheme="minorHAnsi" w:cstheme="minorHAnsi"/>
                <w:w w:val="95"/>
                <w:sz w:val="20"/>
                <w:szCs w:val="20"/>
              </w:rPr>
              <w:t xml:space="preserve">Biriminde çalışan personelin görev dağılımını; personelin uzmanlık alanları, deneyimleri, tercihleri </w:t>
            </w:r>
            <w:r w:rsidRPr="00134C92">
              <w:rPr>
                <w:rFonts w:asciiTheme="minorHAnsi" w:hAnsiTheme="minorHAnsi" w:cstheme="minorHAnsi"/>
                <w:sz w:val="20"/>
                <w:szCs w:val="20"/>
              </w:rPr>
              <w:t>ve</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verimliliklerini</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gözeterek</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mümkün</w:t>
            </w:r>
            <w:r w:rsidRPr="00134C92">
              <w:rPr>
                <w:rFonts w:asciiTheme="minorHAnsi" w:hAnsiTheme="minorHAnsi" w:cstheme="minorHAnsi"/>
                <w:spacing w:val="-16"/>
                <w:sz w:val="20"/>
                <w:szCs w:val="20"/>
              </w:rPr>
              <w:t xml:space="preserve"> </w:t>
            </w:r>
            <w:r w:rsidRPr="00134C92">
              <w:rPr>
                <w:rFonts w:asciiTheme="minorHAnsi" w:hAnsiTheme="minorHAnsi" w:cstheme="minorHAnsi"/>
                <w:sz w:val="20"/>
                <w:szCs w:val="20"/>
              </w:rPr>
              <w:t>olduğu</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kadar</w:t>
            </w:r>
            <w:r w:rsidRPr="00134C92">
              <w:rPr>
                <w:rFonts w:asciiTheme="minorHAnsi" w:hAnsiTheme="minorHAnsi" w:cstheme="minorHAnsi"/>
                <w:spacing w:val="-16"/>
                <w:sz w:val="20"/>
                <w:szCs w:val="20"/>
              </w:rPr>
              <w:t xml:space="preserve"> </w:t>
            </w:r>
            <w:r w:rsidRPr="00134C92">
              <w:rPr>
                <w:rFonts w:asciiTheme="minorHAnsi" w:hAnsiTheme="minorHAnsi" w:cstheme="minorHAnsi"/>
                <w:sz w:val="20"/>
                <w:szCs w:val="20"/>
              </w:rPr>
              <w:t>adil</w:t>
            </w:r>
            <w:r w:rsidRPr="00134C92">
              <w:rPr>
                <w:rFonts w:asciiTheme="minorHAnsi" w:hAnsiTheme="minorHAnsi" w:cstheme="minorHAnsi"/>
                <w:spacing w:val="-15"/>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etkin</w:t>
            </w:r>
            <w:r w:rsidRPr="00134C92">
              <w:rPr>
                <w:rFonts w:asciiTheme="minorHAnsi" w:hAnsiTheme="minorHAnsi" w:cstheme="minorHAnsi"/>
                <w:spacing w:val="-16"/>
                <w:sz w:val="20"/>
                <w:szCs w:val="20"/>
              </w:rPr>
              <w:t xml:space="preserve"> </w:t>
            </w:r>
            <w:r w:rsidRPr="00134C92">
              <w:rPr>
                <w:rFonts w:asciiTheme="minorHAnsi" w:hAnsiTheme="minorHAnsi" w:cstheme="minorHAnsi"/>
                <w:sz w:val="20"/>
                <w:szCs w:val="20"/>
              </w:rPr>
              <w:t>bir</w:t>
            </w:r>
            <w:r w:rsidRPr="00134C92">
              <w:rPr>
                <w:rFonts w:asciiTheme="minorHAnsi" w:hAnsiTheme="minorHAnsi" w:cstheme="minorHAnsi"/>
                <w:spacing w:val="-17"/>
                <w:sz w:val="20"/>
                <w:szCs w:val="20"/>
              </w:rPr>
              <w:t xml:space="preserve"> </w:t>
            </w:r>
            <w:r w:rsidRPr="00134C92">
              <w:rPr>
                <w:rFonts w:asciiTheme="minorHAnsi" w:hAnsiTheme="minorHAnsi" w:cstheme="minorHAnsi"/>
                <w:sz w:val="20"/>
                <w:szCs w:val="20"/>
              </w:rPr>
              <w:t>şekilde</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gerçekleştirmek.</w:t>
            </w:r>
          </w:p>
          <w:p w14:paraId="7F0F2EE8" w14:textId="77777777" w:rsidR="00F1446C" w:rsidRPr="00134C92" w:rsidRDefault="00F1446C" w:rsidP="00F1446C">
            <w:pPr>
              <w:pStyle w:val="TableParagraph"/>
              <w:numPr>
                <w:ilvl w:val="0"/>
                <w:numId w:val="2"/>
              </w:numPr>
              <w:tabs>
                <w:tab w:val="left" w:pos="969"/>
                <w:tab w:val="left" w:pos="970"/>
              </w:tabs>
              <w:spacing w:before="8"/>
              <w:ind w:right="425"/>
              <w:rPr>
                <w:rFonts w:asciiTheme="minorHAnsi" w:hAnsiTheme="minorHAnsi" w:cstheme="minorHAnsi"/>
                <w:sz w:val="20"/>
                <w:szCs w:val="20"/>
              </w:rPr>
            </w:pPr>
            <w:r w:rsidRPr="00134C92">
              <w:rPr>
                <w:rFonts w:asciiTheme="minorHAnsi" w:hAnsiTheme="minorHAnsi" w:cstheme="minorHAnsi"/>
                <w:sz w:val="20"/>
                <w:szCs w:val="20"/>
              </w:rPr>
              <w:t xml:space="preserve">Yapacağı iş ve işlemleri, şeffaflık, hesap verebilirlik ve katılımcılık anlayışı içerisinde ve kamu kaynaklarını verimli kullanılacak biçimde yerine getirmek, </w:t>
            </w:r>
          </w:p>
          <w:p w14:paraId="04876F53" w14:textId="77777777" w:rsidR="00F1446C" w:rsidRPr="00134C92" w:rsidRDefault="00F1446C" w:rsidP="00F1446C">
            <w:pPr>
              <w:pStyle w:val="TableParagraph"/>
              <w:numPr>
                <w:ilvl w:val="0"/>
                <w:numId w:val="2"/>
              </w:numPr>
              <w:tabs>
                <w:tab w:val="left" w:pos="969"/>
                <w:tab w:val="left" w:pos="970"/>
              </w:tabs>
              <w:spacing w:before="8"/>
              <w:ind w:right="425"/>
              <w:rPr>
                <w:rFonts w:asciiTheme="minorHAnsi" w:hAnsiTheme="minorHAnsi" w:cstheme="minorHAnsi"/>
                <w:sz w:val="20"/>
                <w:szCs w:val="20"/>
              </w:rPr>
            </w:pPr>
            <w:r w:rsidRPr="00134C92">
              <w:rPr>
                <w:rFonts w:asciiTheme="minorHAnsi" w:hAnsiTheme="minorHAnsi" w:cstheme="minorHAnsi"/>
                <w:sz w:val="20"/>
                <w:szCs w:val="20"/>
              </w:rPr>
              <w:t>Daire</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Başkanlığında</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görevli</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personeli</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motive</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etmek,</w:t>
            </w:r>
            <w:r w:rsidRPr="00134C92">
              <w:rPr>
                <w:rFonts w:asciiTheme="minorHAnsi" w:hAnsiTheme="minorHAnsi" w:cstheme="minorHAnsi"/>
                <w:spacing w:val="-35"/>
                <w:sz w:val="20"/>
                <w:szCs w:val="20"/>
              </w:rPr>
              <w:t xml:space="preserve"> </w:t>
            </w:r>
            <w:r w:rsidRPr="00134C92">
              <w:rPr>
                <w:rFonts w:asciiTheme="minorHAnsi" w:hAnsiTheme="minorHAnsi" w:cstheme="minorHAnsi"/>
                <w:sz w:val="20"/>
                <w:szCs w:val="20"/>
              </w:rPr>
              <w:t>disipline</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aykırı</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davranışlarının</w:t>
            </w:r>
            <w:r w:rsidRPr="00134C92">
              <w:rPr>
                <w:rFonts w:asciiTheme="minorHAnsi" w:hAnsiTheme="minorHAnsi" w:cstheme="minorHAnsi"/>
                <w:spacing w:val="-34"/>
                <w:sz w:val="20"/>
                <w:szCs w:val="20"/>
              </w:rPr>
              <w:t xml:space="preserve"> </w:t>
            </w:r>
            <w:r w:rsidRPr="00134C92">
              <w:rPr>
                <w:rFonts w:asciiTheme="minorHAnsi" w:hAnsiTheme="minorHAnsi" w:cstheme="minorHAnsi"/>
                <w:sz w:val="20"/>
                <w:szCs w:val="20"/>
              </w:rPr>
              <w:t>olması durumunda</w:t>
            </w:r>
            <w:r w:rsidRPr="00134C92">
              <w:rPr>
                <w:rFonts w:asciiTheme="minorHAnsi" w:hAnsiTheme="minorHAnsi" w:cstheme="minorHAnsi"/>
                <w:spacing w:val="-12"/>
                <w:sz w:val="20"/>
                <w:szCs w:val="20"/>
              </w:rPr>
              <w:t xml:space="preserve"> </w:t>
            </w:r>
            <w:r w:rsidRPr="00134C92">
              <w:rPr>
                <w:rFonts w:asciiTheme="minorHAnsi" w:hAnsiTheme="minorHAnsi" w:cstheme="minorHAnsi"/>
                <w:sz w:val="20"/>
                <w:szCs w:val="20"/>
              </w:rPr>
              <w:t>ilgili</w:t>
            </w:r>
            <w:r w:rsidRPr="00134C92">
              <w:rPr>
                <w:rFonts w:asciiTheme="minorHAnsi" w:hAnsiTheme="minorHAnsi" w:cstheme="minorHAnsi"/>
                <w:spacing w:val="-7"/>
                <w:sz w:val="20"/>
                <w:szCs w:val="20"/>
              </w:rPr>
              <w:t xml:space="preserve"> </w:t>
            </w:r>
            <w:r w:rsidRPr="00134C92">
              <w:rPr>
                <w:rFonts w:asciiTheme="minorHAnsi" w:hAnsiTheme="minorHAnsi" w:cstheme="minorHAnsi"/>
                <w:sz w:val="20"/>
                <w:szCs w:val="20"/>
              </w:rPr>
              <w:t>mevzuatı</w:t>
            </w:r>
            <w:r w:rsidRPr="00134C92">
              <w:rPr>
                <w:rFonts w:asciiTheme="minorHAnsi" w:hAnsiTheme="minorHAnsi" w:cstheme="minorHAnsi"/>
                <w:spacing w:val="-8"/>
                <w:sz w:val="20"/>
                <w:szCs w:val="20"/>
              </w:rPr>
              <w:t xml:space="preserve"> </w:t>
            </w:r>
            <w:r w:rsidRPr="00134C92">
              <w:rPr>
                <w:rFonts w:asciiTheme="minorHAnsi" w:hAnsiTheme="minorHAnsi" w:cstheme="minorHAnsi"/>
                <w:sz w:val="20"/>
                <w:szCs w:val="20"/>
              </w:rPr>
              <w:t>çerçevesinde</w:t>
            </w:r>
            <w:r w:rsidRPr="00134C92">
              <w:rPr>
                <w:rFonts w:asciiTheme="minorHAnsi" w:hAnsiTheme="minorHAnsi" w:cstheme="minorHAnsi"/>
                <w:spacing w:val="-8"/>
                <w:sz w:val="20"/>
                <w:szCs w:val="20"/>
              </w:rPr>
              <w:t xml:space="preserve"> </w:t>
            </w:r>
            <w:r w:rsidRPr="00134C92">
              <w:rPr>
                <w:rFonts w:asciiTheme="minorHAnsi" w:hAnsiTheme="minorHAnsi" w:cstheme="minorHAnsi"/>
                <w:sz w:val="20"/>
                <w:szCs w:val="20"/>
              </w:rPr>
              <w:t>gerekli</w:t>
            </w:r>
            <w:r w:rsidRPr="00134C92">
              <w:rPr>
                <w:rFonts w:asciiTheme="minorHAnsi" w:hAnsiTheme="minorHAnsi" w:cstheme="minorHAnsi"/>
                <w:spacing w:val="-11"/>
                <w:sz w:val="20"/>
                <w:szCs w:val="20"/>
              </w:rPr>
              <w:t xml:space="preserve"> </w:t>
            </w:r>
            <w:r w:rsidRPr="00134C92">
              <w:rPr>
                <w:rFonts w:asciiTheme="minorHAnsi" w:hAnsiTheme="minorHAnsi" w:cstheme="minorHAnsi"/>
                <w:sz w:val="20"/>
                <w:szCs w:val="20"/>
              </w:rPr>
              <w:t>işlemleri</w:t>
            </w:r>
            <w:r w:rsidRPr="00134C92">
              <w:rPr>
                <w:rFonts w:asciiTheme="minorHAnsi" w:hAnsiTheme="minorHAnsi" w:cstheme="minorHAnsi"/>
                <w:spacing w:val="-7"/>
                <w:sz w:val="20"/>
                <w:szCs w:val="20"/>
              </w:rPr>
              <w:t xml:space="preserve"> </w:t>
            </w:r>
            <w:r w:rsidRPr="00134C92">
              <w:rPr>
                <w:rFonts w:asciiTheme="minorHAnsi" w:hAnsiTheme="minorHAnsi" w:cstheme="minorHAnsi"/>
                <w:sz w:val="20"/>
                <w:szCs w:val="20"/>
              </w:rPr>
              <w:t xml:space="preserve">yapmak. </w:t>
            </w:r>
          </w:p>
          <w:p w14:paraId="5AC66C23" w14:textId="77777777" w:rsidR="00F1446C" w:rsidRPr="00134C92" w:rsidRDefault="00F1446C" w:rsidP="00F1446C">
            <w:pPr>
              <w:pStyle w:val="TableParagraph"/>
              <w:numPr>
                <w:ilvl w:val="0"/>
                <w:numId w:val="2"/>
              </w:numPr>
              <w:tabs>
                <w:tab w:val="left" w:pos="969"/>
                <w:tab w:val="left" w:pos="970"/>
              </w:tabs>
              <w:spacing w:before="8"/>
              <w:ind w:right="425"/>
              <w:rPr>
                <w:rFonts w:asciiTheme="minorHAnsi" w:hAnsiTheme="minorHAnsi" w:cstheme="minorHAnsi"/>
                <w:sz w:val="20"/>
                <w:szCs w:val="20"/>
              </w:rPr>
            </w:pPr>
            <w:r w:rsidRPr="00134C92">
              <w:rPr>
                <w:rFonts w:asciiTheme="minorHAnsi" w:hAnsiTheme="minorHAnsi" w:cstheme="minorHAnsi"/>
                <w:sz w:val="20"/>
                <w:szCs w:val="20"/>
              </w:rPr>
              <w:t>Daire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Başkanlığına</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havale</w:t>
            </w:r>
            <w:r w:rsidRPr="00134C92">
              <w:rPr>
                <w:rFonts w:asciiTheme="minorHAnsi" w:hAnsiTheme="minorHAnsi" w:cstheme="minorHAnsi"/>
                <w:spacing w:val="-34"/>
                <w:sz w:val="20"/>
                <w:szCs w:val="20"/>
              </w:rPr>
              <w:t xml:space="preserve"> </w:t>
            </w:r>
            <w:r w:rsidRPr="00134C92">
              <w:rPr>
                <w:rFonts w:asciiTheme="minorHAnsi" w:hAnsiTheme="minorHAnsi" w:cstheme="minorHAnsi"/>
                <w:spacing w:val="-34"/>
                <w:sz w:val="20"/>
                <w:szCs w:val="20"/>
                <w:lang w:val="tr-TR"/>
              </w:rPr>
              <w:t xml:space="preserve">  </w:t>
            </w:r>
            <w:r w:rsidRPr="00134C92">
              <w:rPr>
                <w:rFonts w:asciiTheme="minorHAnsi" w:hAnsiTheme="minorHAnsi" w:cstheme="minorHAnsi"/>
                <w:sz w:val="20"/>
                <w:szCs w:val="20"/>
              </w:rPr>
              <w:t>edilen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iş</w:t>
            </w:r>
            <w:r w:rsidRPr="00134C92">
              <w:rPr>
                <w:rFonts w:asciiTheme="minorHAnsi" w:hAnsiTheme="minorHAnsi" w:cstheme="minorHAnsi"/>
                <w:spacing w:val="-33"/>
                <w:sz w:val="20"/>
                <w:szCs w:val="20"/>
              </w:rPr>
              <w:t xml:space="preserve"> </w:t>
            </w:r>
            <w:r w:rsidRPr="00134C92">
              <w:rPr>
                <w:rFonts w:asciiTheme="minorHAnsi" w:hAnsiTheme="minorHAnsi" w:cstheme="minorHAnsi"/>
                <w:spacing w:val="-33"/>
                <w:sz w:val="20"/>
                <w:szCs w:val="20"/>
                <w:lang w:val="tr-TR"/>
              </w:rPr>
              <w:t xml:space="preserve"> </w:t>
            </w:r>
            <w:r w:rsidRPr="00134C92">
              <w:rPr>
                <w:rFonts w:asciiTheme="minorHAnsi" w:hAnsiTheme="minorHAnsi" w:cstheme="minorHAnsi"/>
                <w:sz w:val="20"/>
                <w:szCs w:val="20"/>
              </w:rPr>
              <w:t>ve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evrakların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birimlerince</w:t>
            </w:r>
            <w:r w:rsidRPr="00134C92">
              <w:rPr>
                <w:rFonts w:asciiTheme="minorHAnsi" w:hAnsiTheme="minorHAnsi" w:cstheme="minorHAnsi"/>
                <w:spacing w:val="-33"/>
                <w:sz w:val="20"/>
                <w:szCs w:val="20"/>
              </w:rPr>
              <w:t xml:space="preserve"> </w:t>
            </w:r>
            <w:r w:rsidRPr="00134C92">
              <w:rPr>
                <w:rFonts w:asciiTheme="minorHAnsi" w:hAnsiTheme="minorHAnsi" w:cstheme="minorHAnsi"/>
                <w:spacing w:val="-33"/>
                <w:sz w:val="20"/>
                <w:szCs w:val="20"/>
                <w:lang w:val="tr-TR"/>
              </w:rPr>
              <w:t xml:space="preserve">  </w:t>
            </w:r>
            <w:r w:rsidRPr="00134C92">
              <w:rPr>
                <w:rFonts w:asciiTheme="minorHAnsi" w:hAnsiTheme="minorHAnsi" w:cstheme="minorHAnsi"/>
                <w:sz w:val="20"/>
                <w:szCs w:val="20"/>
              </w:rPr>
              <w:t>yapılmasını</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32"/>
                <w:sz w:val="20"/>
                <w:szCs w:val="20"/>
              </w:rPr>
              <w:t xml:space="preserve"> </w:t>
            </w:r>
            <w:r w:rsidRPr="00134C92">
              <w:rPr>
                <w:rFonts w:asciiTheme="minorHAnsi" w:hAnsiTheme="minorHAnsi" w:cstheme="minorHAnsi"/>
                <w:spacing w:val="-32"/>
                <w:sz w:val="20"/>
                <w:szCs w:val="20"/>
                <w:lang w:val="tr-TR"/>
              </w:rPr>
              <w:t xml:space="preserve"> </w:t>
            </w:r>
            <w:r w:rsidRPr="00134C92">
              <w:rPr>
                <w:rFonts w:asciiTheme="minorHAnsi" w:hAnsiTheme="minorHAnsi" w:cstheme="minorHAnsi"/>
                <w:sz w:val="20"/>
                <w:szCs w:val="20"/>
              </w:rPr>
              <w:t>sonuçlandırılmasını sağlamak.</w:t>
            </w:r>
          </w:p>
          <w:p w14:paraId="092F6245" w14:textId="77777777" w:rsidR="00F1446C" w:rsidRPr="00134C92" w:rsidRDefault="00F1446C" w:rsidP="00F1446C">
            <w:pPr>
              <w:pStyle w:val="TableParagraph"/>
              <w:numPr>
                <w:ilvl w:val="0"/>
                <w:numId w:val="2"/>
              </w:numPr>
              <w:tabs>
                <w:tab w:val="left" w:pos="969"/>
                <w:tab w:val="left" w:pos="970"/>
              </w:tabs>
              <w:spacing w:before="9"/>
              <w:ind w:right="986"/>
              <w:rPr>
                <w:rFonts w:asciiTheme="minorHAnsi" w:hAnsiTheme="minorHAnsi" w:cstheme="minorHAnsi"/>
                <w:sz w:val="20"/>
                <w:szCs w:val="20"/>
              </w:rPr>
            </w:pPr>
            <w:r w:rsidRPr="00134C92">
              <w:rPr>
                <w:rFonts w:asciiTheme="minorHAnsi" w:hAnsiTheme="minorHAnsi" w:cstheme="minorHAnsi"/>
                <w:sz w:val="20"/>
                <w:szCs w:val="20"/>
              </w:rPr>
              <w:t>Görevi ile ilgili süreçleri Üniversitemiz Kalite Politikası ve Kalite Yönetim Sistemi çerçevesinde, kalite hedefleri ve prosedürlerine uygun olarak yürütmek.</w:t>
            </w:r>
          </w:p>
          <w:p w14:paraId="79D9A597" w14:textId="4A546334" w:rsidR="00F1446C" w:rsidRPr="00134C92" w:rsidRDefault="00F1446C" w:rsidP="00F1446C">
            <w:pPr>
              <w:pStyle w:val="TableParagraph"/>
              <w:numPr>
                <w:ilvl w:val="0"/>
                <w:numId w:val="2"/>
              </w:numPr>
              <w:tabs>
                <w:tab w:val="left" w:pos="970"/>
              </w:tabs>
              <w:spacing w:before="9"/>
              <w:ind w:right="711"/>
              <w:rPr>
                <w:rFonts w:asciiTheme="minorHAnsi" w:hAnsiTheme="minorHAnsi" w:cstheme="minorHAnsi"/>
                <w:sz w:val="20"/>
                <w:szCs w:val="20"/>
              </w:rPr>
            </w:pPr>
            <w:r w:rsidRPr="00134C92">
              <w:rPr>
                <w:rFonts w:asciiTheme="minorHAnsi" w:hAnsiTheme="minorHAnsi" w:cstheme="minorHAnsi"/>
                <w:w w:val="95"/>
                <w:sz w:val="20"/>
                <w:szCs w:val="20"/>
              </w:rPr>
              <w:t xml:space="preserve">Bağlı bulunduğu yönetici veya üst yöneticilerin, görev alanı ile ilgili vereceği diğer işleri iş sağlığı ve güvenliği kurallarına uygun olarak yapmak, Kalite Geliştirme Ekibinin faaliyetlerini değerlendirmek, iyileştirme ve geliştirme </w:t>
            </w:r>
            <w:r w:rsidRPr="00134C92">
              <w:rPr>
                <w:rFonts w:asciiTheme="minorHAnsi" w:hAnsiTheme="minorHAnsi" w:cstheme="minorHAnsi"/>
                <w:w w:val="95"/>
                <w:sz w:val="20"/>
                <w:szCs w:val="20"/>
              </w:rPr>
              <w:lastRenderedPageBreak/>
              <w:t xml:space="preserve">önerilerinde </w:t>
            </w:r>
            <w:r w:rsidRPr="00134C92">
              <w:rPr>
                <w:rFonts w:asciiTheme="minorHAnsi" w:hAnsiTheme="minorHAnsi" w:cstheme="minorHAnsi"/>
                <w:sz w:val="20"/>
                <w:szCs w:val="20"/>
              </w:rPr>
              <w:t>bulunmak</w:t>
            </w:r>
          </w:p>
          <w:p w14:paraId="2DB2785C" w14:textId="77777777" w:rsidR="00F1446C" w:rsidRPr="00134C92" w:rsidRDefault="00F1446C" w:rsidP="00F1446C">
            <w:pPr>
              <w:pStyle w:val="TableParagraph"/>
              <w:numPr>
                <w:ilvl w:val="0"/>
                <w:numId w:val="2"/>
              </w:numPr>
              <w:tabs>
                <w:tab w:val="left" w:pos="970"/>
              </w:tabs>
              <w:spacing w:before="11" w:line="244" w:lineRule="auto"/>
              <w:ind w:right="214"/>
              <w:jc w:val="both"/>
              <w:rPr>
                <w:rFonts w:asciiTheme="minorHAnsi" w:hAnsiTheme="minorHAnsi" w:cstheme="minorHAnsi"/>
                <w:sz w:val="20"/>
                <w:szCs w:val="20"/>
              </w:rPr>
            </w:pPr>
            <w:r w:rsidRPr="00134C92">
              <w:rPr>
                <w:rFonts w:asciiTheme="minorHAnsi" w:hAnsiTheme="minorHAnsi" w:cstheme="minorHAnsi"/>
                <w:sz w:val="20"/>
                <w:szCs w:val="20"/>
              </w:rPr>
              <w:t>Birimin işlerinin tespit edilmiş kalite, miktar ve zaman standartları çerçevesinde ve kanunlara uygun olarak eksiksiz ve doğru olarak gerçekleştirilmesini sağlamak üzere, bağlı personeli denetlemek.</w:t>
            </w:r>
          </w:p>
          <w:p w14:paraId="32C0277B" w14:textId="77777777" w:rsidR="00F1446C" w:rsidRPr="00134C92" w:rsidRDefault="00F1446C" w:rsidP="00F1446C">
            <w:pPr>
              <w:pStyle w:val="TableParagraph"/>
              <w:numPr>
                <w:ilvl w:val="0"/>
                <w:numId w:val="2"/>
              </w:numPr>
              <w:tabs>
                <w:tab w:val="left" w:pos="969"/>
                <w:tab w:val="left" w:pos="970"/>
              </w:tabs>
              <w:spacing w:line="265" w:lineRule="exact"/>
              <w:rPr>
                <w:rFonts w:asciiTheme="minorHAnsi" w:hAnsiTheme="minorHAnsi" w:cstheme="minorHAnsi"/>
                <w:sz w:val="20"/>
                <w:szCs w:val="20"/>
              </w:rPr>
            </w:pPr>
            <w:r w:rsidRPr="00134C92">
              <w:rPr>
                <w:rFonts w:asciiTheme="minorHAnsi" w:hAnsiTheme="minorHAnsi" w:cstheme="minorHAnsi"/>
                <w:sz w:val="20"/>
                <w:szCs w:val="20"/>
              </w:rPr>
              <w:t>Biriminde</w:t>
            </w:r>
            <w:r w:rsidRPr="00134C92">
              <w:rPr>
                <w:rFonts w:asciiTheme="minorHAnsi" w:hAnsiTheme="minorHAnsi" w:cstheme="minorHAnsi"/>
                <w:spacing w:val="-13"/>
                <w:sz w:val="20"/>
                <w:szCs w:val="20"/>
              </w:rPr>
              <w:t xml:space="preserve"> </w:t>
            </w:r>
            <w:r w:rsidRPr="00134C92">
              <w:rPr>
                <w:rFonts w:asciiTheme="minorHAnsi" w:hAnsiTheme="minorHAnsi" w:cstheme="minorHAnsi"/>
                <w:sz w:val="20"/>
                <w:szCs w:val="20"/>
              </w:rPr>
              <w:t>çalışan</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personelin</w:t>
            </w:r>
            <w:r w:rsidRPr="00134C92">
              <w:rPr>
                <w:rFonts w:asciiTheme="minorHAnsi" w:hAnsiTheme="minorHAnsi" w:cstheme="minorHAnsi"/>
                <w:spacing w:val="-13"/>
                <w:sz w:val="20"/>
                <w:szCs w:val="20"/>
              </w:rPr>
              <w:t xml:space="preserve"> </w:t>
            </w:r>
            <w:r w:rsidRPr="00134C92">
              <w:rPr>
                <w:rFonts w:asciiTheme="minorHAnsi" w:hAnsiTheme="minorHAnsi" w:cstheme="minorHAnsi"/>
                <w:sz w:val="20"/>
                <w:szCs w:val="20"/>
              </w:rPr>
              <w:t>mesleki</w:t>
            </w:r>
            <w:r w:rsidRPr="00134C92">
              <w:rPr>
                <w:rFonts w:asciiTheme="minorHAnsi" w:hAnsiTheme="minorHAnsi" w:cstheme="minorHAnsi"/>
                <w:spacing w:val="-12"/>
                <w:sz w:val="20"/>
                <w:szCs w:val="20"/>
              </w:rPr>
              <w:t xml:space="preserve"> </w:t>
            </w:r>
            <w:r w:rsidRPr="00134C92">
              <w:rPr>
                <w:rFonts w:asciiTheme="minorHAnsi" w:hAnsiTheme="minorHAnsi" w:cstheme="minorHAnsi"/>
                <w:sz w:val="20"/>
                <w:szCs w:val="20"/>
              </w:rPr>
              <w:t>açıdan</w:t>
            </w:r>
            <w:r w:rsidRPr="00134C92">
              <w:rPr>
                <w:rFonts w:asciiTheme="minorHAnsi" w:hAnsiTheme="minorHAnsi" w:cstheme="minorHAnsi"/>
                <w:spacing w:val="-14"/>
                <w:sz w:val="20"/>
                <w:szCs w:val="20"/>
              </w:rPr>
              <w:t xml:space="preserve"> </w:t>
            </w:r>
            <w:r w:rsidRPr="00134C92">
              <w:rPr>
                <w:rFonts w:asciiTheme="minorHAnsi" w:hAnsiTheme="minorHAnsi" w:cstheme="minorHAnsi"/>
                <w:sz w:val="20"/>
                <w:szCs w:val="20"/>
              </w:rPr>
              <w:t>yetiştirilmesi</w:t>
            </w:r>
            <w:r w:rsidRPr="00134C92">
              <w:rPr>
                <w:rFonts w:asciiTheme="minorHAnsi" w:hAnsiTheme="minorHAnsi" w:cstheme="minorHAnsi"/>
                <w:spacing w:val="-12"/>
                <w:sz w:val="20"/>
                <w:szCs w:val="20"/>
              </w:rPr>
              <w:t xml:space="preserve"> </w:t>
            </w:r>
            <w:r w:rsidRPr="00134C92">
              <w:rPr>
                <w:rFonts w:asciiTheme="minorHAnsi" w:hAnsiTheme="minorHAnsi" w:cstheme="minorHAnsi"/>
                <w:sz w:val="20"/>
                <w:szCs w:val="20"/>
              </w:rPr>
              <w:t>için</w:t>
            </w:r>
            <w:r w:rsidRPr="00134C92">
              <w:rPr>
                <w:rFonts w:asciiTheme="minorHAnsi" w:hAnsiTheme="minorHAnsi" w:cstheme="minorHAnsi"/>
                <w:spacing w:val="-13"/>
                <w:sz w:val="20"/>
                <w:szCs w:val="20"/>
              </w:rPr>
              <w:t xml:space="preserve"> </w:t>
            </w:r>
            <w:r w:rsidRPr="00134C92">
              <w:rPr>
                <w:rFonts w:asciiTheme="minorHAnsi" w:hAnsiTheme="minorHAnsi" w:cstheme="minorHAnsi"/>
                <w:sz w:val="20"/>
                <w:szCs w:val="20"/>
              </w:rPr>
              <w:t>gerekli</w:t>
            </w:r>
            <w:r w:rsidRPr="00134C92">
              <w:rPr>
                <w:rFonts w:asciiTheme="minorHAnsi" w:hAnsiTheme="minorHAnsi" w:cstheme="minorHAnsi"/>
                <w:spacing w:val="-12"/>
                <w:sz w:val="20"/>
                <w:szCs w:val="20"/>
              </w:rPr>
              <w:t xml:space="preserve"> </w:t>
            </w:r>
            <w:r w:rsidRPr="00134C92">
              <w:rPr>
                <w:rFonts w:asciiTheme="minorHAnsi" w:hAnsiTheme="minorHAnsi" w:cstheme="minorHAnsi"/>
                <w:sz w:val="20"/>
                <w:szCs w:val="20"/>
              </w:rPr>
              <w:t>ortamı</w:t>
            </w:r>
            <w:r w:rsidRPr="00134C92">
              <w:rPr>
                <w:rFonts w:asciiTheme="minorHAnsi" w:hAnsiTheme="minorHAnsi" w:cstheme="minorHAnsi"/>
                <w:spacing w:val="-12"/>
                <w:sz w:val="20"/>
                <w:szCs w:val="20"/>
              </w:rPr>
              <w:t xml:space="preserve"> </w:t>
            </w:r>
            <w:r w:rsidRPr="00134C92">
              <w:rPr>
                <w:rFonts w:asciiTheme="minorHAnsi" w:hAnsiTheme="minorHAnsi" w:cstheme="minorHAnsi"/>
                <w:sz w:val="20"/>
                <w:szCs w:val="20"/>
              </w:rPr>
              <w:t>sağlamak.</w:t>
            </w:r>
          </w:p>
          <w:p w14:paraId="10B76D28" w14:textId="77777777" w:rsidR="00F1446C" w:rsidRPr="00134C92" w:rsidRDefault="00F1446C" w:rsidP="00F1446C">
            <w:pPr>
              <w:pStyle w:val="TableParagraph"/>
              <w:numPr>
                <w:ilvl w:val="0"/>
                <w:numId w:val="2"/>
              </w:numPr>
              <w:tabs>
                <w:tab w:val="left" w:pos="969"/>
                <w:tab w:val="left" w:pos="970"/>
              </w:tabs>
              <w:spacing w:before="4"/>
              <w:ind w:right="319"/>
              <w:rPr>
                <w:rFonts w:asciiTheme="minorHAnsi" w:hAnsiTheme="minorHAnsi" w:cstheme="minorHAnsi"/>
                <w:sz w:val="20"/>
                <w:szCs w:val="20"/>
              </w:rPr>
            </w:pPr>
            <w:r w:rsidRPr="00134C92">
              <w:rPr>
                <w:rFonts w:asciiTheme="minorHAnsi" w:hAnsiTheme="minorHAnsi" w:cstheme="minorHAnsi"/>
                <w:sz w:val="20"/>
                <w:szCs w:val="20"/>
                <w:lang w:val="tr-TR"/>
              </w:rPr>
              <w:t>B</w:t>
            </w:r>
            <w:r w:rsidRPr="00134C92">
              <w:rPr>
                <w:rFonts w:asciiTheme="minorHAnsi" w:hAnsiTheme="minorHAnsi" w:cstheme="minorHAnsi"/>
                <w:sz w:val="20"/>
                <w:szCs w:val="20"/>
              </w:rPr>
              <w:t>iriminde</w:t>
            </w:r>
            <w:r w:rsidRPr="00134C92">
              <w:rPr>
                <w:rFonts w:asciiTheme="minorHAnsi" w:hAnsiTheme="minorHAnsi" w:cstheme="minorHAnsi"/>
                <w:sz w:val="20"/>
                <w:szCs w:val="20"/>
                <w:lang w:val="tr-TR"/>
              </w:rPr>
              <w:t xml:space="preserve"> </w:t>
            </w:r>
            <w:proofErr w:type="gramStart"/>
            <w:r w:rsidRPr="00134C92">
              <w:rPr>
                <w:rFonts w:asciiTheme="minorHAnsi" w:hAnsiTheme="minorHAnsi" w:cstheme="minorHAnsi"/>
                <w:sz w:val="20"/>
                <w:szCs w:val="20"/>
              </w:rPr>
              <w:t>oluşan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7"/>
                <w:sz w:val="20"/>
                <w:szCs w:val="20"/>
              </w:rPr>
              <w:t xml:space="preserve"> </w:t>
            </w:r>
            <w:r w:rsidRPr="00134C92">
              <w:rPr>
                <w:rFonts w:asciiTheme="minorHAnsi" w:hAnsiTheme="minorHAnsi" w:cstheme="minorHAnsi"/>
                <w:sz w:val="20"/>
                <w:szCs w:val="20"/>
              </w:rPr>
              <w:t>tüm</w:t>
            </w:r>
            <w:proofErr w:type="gramEnd"/>
            <w:r w:rsidRPr="00134C92">
              <w:rPr>
                <w:rFonts w:asciiTheme="minorHAnsi" w:hAnsiTheme="minorHAnsi" w:cstheme="minorHAnsi"/>
                <w:spacing w:val="-36"/>
                <w:sz w:val="20"/>
                <w:szCs w:val="20"/>
              </w:rPr>
              <w:t xml:space="preserve"> </w:t>
            </w:r>
            <w:r w:rsidRPr="00134C92">
              <w:rPr>
                <w:rFonts w:asciiTheme="minorHAnsi" w:hAnsiTheme="minorHAnsi" w:cstheme="minorHAnsi"/>
                <w:spacing w:val="-36"/>
                <w:sz w:val="20"/>
                <w:szCs w:val="20"/>
                <w:lang w:val="tr-TR"/>
              </w:rPr>
              <w:t xml:space="preserve">    </w:t>
            </w:r>
            <w:r w:rsidRPr="00134C92">
              <w:rPr>
                <w:rFonts w:asciiTheme="minorHAnsi" w:hAnsiTheme="minorHAnsi" w:cstheme="minorHAnsi"/>
                <w:sz w:val="20"/>
                <w:szCs w:val="20"/>
              </w:rPr>
              <w:t>kalite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7"/>
                <w:sz w:val="20"/>
                <w:szCs w:val="20"/>
              </w:rPr>
              <w:t xml:space="preserve"> </w:t>
            </w:r>
            <w:r w:rsidRPr="00134C92">
              <w:rPr>
                <w:rFonts w:asciiTheme="minorHAnsi" w:hAnsiTheme="minorHAnsi" w:cstheme="minorHAnsi"/>
                <w:sz w:val="20"/>
                <w:szCs w:val="20"/>
              </w:rPr>
              <w:t>kayıtlarının</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7"/>
                <w:sz w:val="20"/>
                <w:szCs w:val="20"/>
              </w:rPr>
              <w:t xml:space="preserve"> </w:t>
            </w:r>
            <w:r w:rsidRPr="00134C92">
              <w:rPr>
                <w:rFonts w:asciiTheme="minorHAnsi" w:hAnsiTheme="minorHAnsi" w:cstheme="minorHAnsi"/>
                <w:spacing w:val="-37"/>
                <w:sz w:val="20"/>
                <w:szCs w:val="20"/>
                <w:lang w:val="tr-TR"/>
              </w:rPr>
              <w:t xml:space="preserve">   </w:t>
            </w:r>
            <w:r w:rsidRPr="00134C92">
              <w:rPr>
                <w:rFonts w:asciiTheme="minorHAnsi" w:hAnsiTheme="minorHAnsi" w:cstheme="minorHAnsi"/>
                <w:sz w:val="20"/>
                <w:szCs w:val="20"/>
              </w:rPr>
              <w:t>uygun</w:t>
            </w:r>
            <w:r w:rsidRPr="00134C92">
              <w:rPr>
                <w:rFonts w:asciiTheme="minorHAnsi" w:hAnsiTheme="minorHAnsi" w:cstheme="minorHAnsi"/>
                <w:spacing w:val="-37"/>
                <w:sz w:val="20"/>
                <w:szCs w:val="20"/>
              </w:rPr>
              <w:t xml:space="preserve"> </w:t>
            </w:r>
            <w:r w:rsidRPr="00134C92">
              <w:rPr>
                <w:rFonts w:asciiTheme="minorHAnsi" w:hAnsiTheme="minorHAnsi" w:cstheme="minorHAnsi"/>
                <w:spacing w:val="-37"/>
                <w:sz w:val="20"/>
                <w:szCs w:val="20"/>
                <w:lang w:val="tr-TR"/>
              </w:rPr>
              <w:t xml:space="preserve">   </w:t>
            </w:r>
            <w:r w:rsidRPr="00134C92">
              <w:rPr>
                <w:rFonts w:asciiTheme="minorHAnsi" w:hAnsiTheme="minorHAnsi" w:cstheme="minorHAnsi"/>
                <w:sz w:val="20"/>
                <w:szCs w:val="20"/>
              </w:rPr>
              <w:t>şekilde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7"/>
                <w:sz w:val="20"/>
                <w:szCs w:val="20"/>
              </w:rPr>
              <w:t xml:space="preserve"> </w:t>
            </w:r>
            <w:r w:rsidRPr="00134C92">
              <w:rPr>
                <w:rFonts w:asciiTheme="minorHAnsi" w:hAnsiTheme="minorHAnsi" w:cstheme="minorHAnsi"/>
                <w:spacing w:val="-37"/>
                <w:sz w:val="20"/>
                <w:szCs w:val="20"/>
                <w:lang w:val="tr-TR"/>
              </w:rPr>
              <w:t xml:space="preserve"> </w:t>
            </w:r>
            <w:r w:rsidRPr="00134C92">
              <w:rPr>
                <w:rFonts w:asciiTheme="minorHAnsi" w:hAnsiTheme="minorHAnsi" w:cstheme="minorHAnsi"/>
                <w:sz w:val="20"/>
                <w:szCs w:val="20"/>
              </w:rPr>
              <w:t>dosyalanmasını,</w:t>
            </w:r>
            <w:r w:rsidRPr="00134C92">
              <w:rPr>
                <w:rFonts w:asciiTheme="minorHAnsi" w:hAnsiTheme="minorHAnsi" w:cstheme="minorHAnsi"/>
                <w:spacing w:val="-37"/>
                <w:sz w:val="20"/>
                <w:szCs w:val="20"/>
              </w:rPr>
              <w:t xml:space="preserve"> </w:t>
            </w:r>
            <w:r w:rsidRPr="00134C92">
              <w:rPr>
                <w:rFonts w:asciiTheme="minorHAnsi" w:hAnsiTheme="minorHAnsi" w:cstheme="minorHAnsi"/>
                <w:sz w:val="20"/>
                <w:szCs w:val="20"/>
              </w:rPr>
              <w:t>korunmasını</w:t>
            </w:r>
            <w:r w:rsidRPr="00134C92">
              <w:rPr>
                <w:rFonts w:asciiTheme="minorHAnsi" w:hAnsiTheme="minorHAnsi" w:cstheme="minorHAnsi"/>
                <w:spacing w:val="-36"/>
                <w:sz w:val="20"/>
                <w:szCs w:val="20"/>
              </w:rPr>
              <w:t xml:space="preserve"> </w:t>
            </w:r>
            <w:r w:rsidRPr="00134C92">
              <w:rPr>
                <w:rFonts w:asciiTheme="minorHAnsi" w:hAnsiTheme="minorHAnsi" w:cstheme="minorHAnsi"/>
                <w:spacing w:val="-36"/>
                <w:sz w:val="20"/>
                <w:szCs w:val="20"/>
                <w:lang w:val="tr-TR"/>
              </w:rPr>
              <w:t xml:space="preserve">  </w:t>
            </w:r>
            <w:r w:rsidRPr="00134C92">
              <w:rPr>
                <w:rFonts w:asciiTheme="minorHAnsi" w:hAnsiTheme="minorHAnsi" w:cstheme="minorHAnsi"/>
                <w:sz w:val="20"/>
                <w:szCs w:val="20"/>
              </w:rPr>
              <w:t>ve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7"/>
                <w:sz w:val="20"/>
                <w:szCs w:val="20"/>
              </w:rPr>
              <w:t xml:space="preserve"> </w:t>
            </w:r>
            <w:r w:rsidRPr="00134C92">
              <w:rPr>
                <w:rFonts w:asciiTheme="minorHAnsi" w:hAnsiTheme="minorHAnsi" w:cstheme="minorHAnsi"/>
                <w:sz w:val="20"/>
                <w:szCs w:val="20"/>
              </w:rPr>
              <w:t>bakımının yapılmasını</w:t>
            </w:r>
            <w:r w:rsidRPr="00134C92">
              <w:rPr>
                <w:rFonts w:asciiTheme="minorHAnsi" w:hAnsiTheme="minorHAnsi" w:cstheme="minorHAnsi"/>
                <w:spacing w:val="-8"/>
                <w:sz w:val="20"/>
                <w:szCs w:val="20"/>
              </w:rPr>
              <w:t xml:space="preserve"> </w:t>
            </w:r>
            <w:r w:rsidRPr="00134C92">
              <w:rPr>
                <w:rFonts w:asciiTheme="minorHAnsi" w:hAnsiTheme="minorHAnsi" w:cstheme="minorHAnsi"/>
                <w:sz w:val="20"/>
                <w:szCs w:val="20"/>
              </w:rPr>
              <w:t>sağlamak.</w:t>
            </w:r>
          </w:p>
          <w:p w14:paraId="67E35858" w14:textId="77777777" w:rsidR="00F1446C" w:rsidRPr="00134C92" w:rsidRDefault="00F1446C" w:rsidP="00F1446C">
            <w:pPr>
              <w:pStyle w:val="TableParagraph"/>
              <w:numPr>
                <w:ilvl w:val="0"/>
                <w:numId w:val="2"/>
              </w:numPr>
              <w:tabs>
                <w:tab w:val="left" w:pos="969"/>
                <w:tab w:val="left" w:pos="970"/>
              </w:tabs>
              <w:spacing w:before="8"/>
              <w:ind w:right="728"/>
              <w:rPr>
                <w:rFonts w:asciiTheme="minorHAnsi" w:hAnsiTheme="minorHAnsi" w:cstheme="minorHAnsi"/>
                <w:sz w:val="20"/>
                <w:szCs w:val="20"/>
              </w:rPr>
            </w:pPr>
            <w:r w:rsidRPr="00134C92">
              <w:rPr>
                <w:rFonts w:asciiTheme="minorHAnsi" w:hAnsiTheme="minorHAnsi" w:cstheme="minorHAnsi"/>
                <w:sz w:val="20"/>
                <w:szCs w:val="20"/>
              </w:rPr>
              <w:t>Kütüphane hizmetlerinin gerektirdiği diğer çalışmaları yapmak,</w:t>
            </w:r>
          </w:p>
          <w:p w14:paraId="17C10662" w14:textId="77777777" w:rsidR="00F1446C" w:rsidRPr="00134C92" w:rsidRDefault="00F1446C" w:rsidP="00F1446C">
            <w:pPr>
              <w:pStyle w:val="TableParagraph"/>
              <w:numPr>
                <w:ilvl w:val="0"/>
                <w:numId w:val="2"/>
              </w:numPr>
              <w:tabs>
                <w:tab w:val="left" w:pos="970"/>
              </w:tabs>
              <w:spacing w:before="11" w:line="244" w:lineRule="auto"/>
              <w:ind w:right="214"/>
              <w:jc w:val="both"/>
              <w:rPr>
                <w:rFonts w:asciiTheme="minorHAnsi" w:hAnsiTheme="minorHAnsi" w:cstheme="minorHAnsi"/>
                <w:sz w:val="20"/>
                <w:szCs w:val="20"/>
              </w:rPr>
            </w:pPr>
            <w:r w:rsidRPr="00134C92">
              <w:rPr>
                <w:rFonts w:asciiTheme="minorHAnsi" w:hAnsiTheme="minorHAnsi" w:cstheme="minorHAnsi"/>
                <w:sz w:val="20"/>
                <w:szCs w:val="20"/>
              </w:rPr>
              <w:t>Görevi</w:t>
            </w:r>
            <w:r w:rsidRPr="00134C92">
              <w:rPr>
                <w:rFonts w:asciiTheme="minorHAnsi" w:hAnsiTheme="minorHAnsi" w:cstheme="minorHAnsi"/>
                <w:spacing w:val="-32"/>
                <w:sz w:val="20"/>
                <w:szCs w:val="20"/>
              </w:rPr>
              <w:t xml:space="preserve"> </w:t>
            </w:r>
            <w:r w:rsidRPr="00134C92">
              <w:rPr>
                <w:rFonts w:asciiTheme="minorHAnsi" w:hAnsiTheme="minorHAnsi" w:cstheme="minorHAnsi"/>
                <w:spacing w:val="-32"/>
                <w:sz w:val="20"/>
                <w:szCs w:val="20"/>
                <w:lang w:val="tr-TR"/>
              </w:rPr>
              <w:t xml:space="preserve">  </w:t>
            </w:r>
            <w:r w:rsidRPr="00134C92">
              <w:rPr>
                <w:rFonts w:asciiTheme="minorHAnsi" w:hAnsiTheme="minorHAnsi" w:cstheme="minorHAnsi"/>
                <w:sz w:val="20"/>
                <w:szCs w:val="20"/>
              </w:rPr>
              <w:t>ile</w:t>
            </w:r>
            <w:r w:rsidRPr="00134C92">
              <w:rPr>
                <w:rFonts w:asciiTheme="minorHAnsi" w:hAnsiTheme="minorHAnsi" w:cstheme="minorHAnsi"/>
                <w:sz w:val="20"/>
                <w:szCs w:val="20"/>
                <w:lang w:val="tr-TR"/>
              </w:rPr>
              <w:t xml:space="preserve"> </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ilgili</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süreçleri</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Üniversitemiz</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Kalite</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Politikası</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Kalite</w:t>
            </w:r>
            <w:r w:rsidRPr="00134C92">
              <w:rPr>
                <w:rFonts w:asciiTheme="minorHAnsi" w:hAnsiTheme="minorHAnsi" w:cstheme="minorHAnsi"/>
                <w:spacing w:val="-33"/>
                <w:sz w:val="20"/>
                <w:szCs w:val="20"/>
              </w:rPr>
              <w:t xml:space="preserve"> </w:t>
            </w:r>
            <w:r w:rsidRPr="00134C92">
              <w:rPr>
                <w:rFonts w:asciiTheme="minorHAnsi" w:hAnsiTheme="minorHAnsi" w:cstheme="minorHAnsi"/>
                <w:sz w:val="20"/>
                <w:szCs w:val="20"/>
              </w:rPr>
              <w:t>Yönetim</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Sistemi</w:t>
            </w:r>
            <w:r w:rsidRPr="00134C92">
              <w:rPr>
                <w:rFonts w:asciiTheme="minorHAnsi" w:hAnsiTheme="minorHAnsi" w:cstheme="minorHAnsi"/>
                <w:spacing w:val="-32"/>
                <w:sz w:val="20"/>
                <w:szCs w:val="20"/>
              </w:rPr>
              <w:t xml:space="preserve"> </w:t>
            </w:r>
            <w:r w:rsidRPr="00134C92">
              <w:rPr>
                <w:rFonts w:asciiTheme="minorHAnsi" w:hAnsiTheme="minorHAnsi" w:cstheme="minorHAnsi"/>
                <w:sz w:val="20"/>
                <w:szCs w:val="20"/>
              </w:rPr>
              <w:t>çerçevesinde, kalite</w:t>
            </w:r>
            <w:r w:rsidRPr="00134C92">
              <w:rPr>
                <w:rFonts w:asciiTheme="minorHAnsi" w:hAnsiTheme="minorHAnsi" w:cstheme="minorHAnsi"/>
                <w:spacing w:val="-7"/>
                <w:sz w:val="20"/>
                <w:szCs w:val="20"/>
              </w:rPr>
              <w:t xml:space="preserve"> </w:t>
            </w:r>
            <w:r w:rsidRPr="00134C92">
              <w:rPr>
                <w:rFonts w:asciiTheme="minorHAnsi" w:hAnsiTheme="minorHAnsi" w:cstheme="minorHAnsi"/>
                <w:sz w:val="20"/>
                <w:szCs w:val="20"/>
              </w:rPr>
              <w:t>hedefleri</w:t>
            </w:r>
            <w:r w:rsidRPr="00134C92">
              <w:rPr>
                <w:rFonts w:asciiTheme="minorHAnsi" w:hAnsiTheme="minorHAnsi" w:cstheme="minorHAnsi"/>
                <w:spacing w:val="-6"/>
                <w:sz w:val="20"/>
                <w:szCs w:val="20"/>
              </w:rPr>
              <w:t xml:space="preserve"> </w:t>
            </w:r>
            <w:r w:rsidRPr="00134C92">
              <w:rPr>
                <w:rFonts w:asciiTheme="minorHAnsi" w:hAnsiTheme="minorHAnsi" w:cstheme="minorHAnsi"/>
                <w:sz w:val="20"/>
                <w:szCs w:val="20"/>
              </w:rPr>
              <w:t>ve</w:t>
            </w:r>
            <w:r w:rsidRPr="00134C92">
              <w:rPr>
                <w:rFonts w:asciiTheme="minorHAnsi" w:hAnsiTheme="minorHAnsi" w:cstheme="minorHAnsi"/>
                <w:spacing w:val="-7"/>
                <w:sz w:val="20"/>
                <w:szCs w:val="20"/>
              </w:rPr>
              <w:t xml:space="preserve"> </w:t>
            </w:r>
            <w:r w:rsidRPr="00134C92">
              <w:rPr>
                <w:rFonts w:asciiTheme="minorHAnsi" w:hAnsiTheme="minorHAnsi" w:cstheme="minorHAnsi"/>
                <w:sz w:val="20"/>
                <w:szCs w:val="20"/>
              </w:rPr>
              <w:t>politikalarına</w:t>
            </w:r>
            <w:r w:rsidRPr="00134C92">
              <w:rPr>
                <w:rFonts w:asciiTheme="minorHAnsi" w:hAnsiTheme="minorHAnsi" w:cstheme="minorHAnsi"/>
                <w:spacing w:val="-6"/>
                <w:sz w:val="20"/>
                <w:szCs w:val="20"/>
              </w:rPr>
              <w:t xml:space="preserve"> </w:t>
            </w:r>
            <w:r w:rsidRPr="00134C92">
              <w:rPr>
                <w:rFonts w:asciiTheme="minorHAnsi" w:hAnsiTheme="minorHAnsi" w:cstheme="minorHAnsi"/>
                <w:sz w:val="20"/>
                <w:szCs w:val="20"/>
              </w:rPr>
              <w:t>uygun</w:t>
            </w:r>
            <w:r w:rsidRPr="00134C92">
              <w:rPr>
                <w:rFonts w:asciiTheme="minorHAnsi" w:hAnsiTheme="minorHAnsi" w:cstheme="minorHAnsi"/>
                <w:spacing w:val="-8"/>
                <w:sz w:val="20"/>
                <w:szCs w:val="20"/>
              </w:rPr>
              <w:t xml:space="preserve"> </w:t>
            </w:r>
            <w:r w:rsidRPr="00134C92">
              <w:rPr>
                <w:rFonts w:asciiTheme="minorHAnsi" w:hAnsiTheme="minorHAnsi" w:cstheme="minorHAnsi"/>
                <w:sz w:val="20"/>
                <w:szCs w:val="20"/>
              </w:rPr>
              <w:t>olarak</w:t>
            </w:r>
            <w:r w:rsidRPr="00134C92">
              <w:rPr>
                <w:rFonts w:asciiTheme="minorHAnsi" w:hAnsiTheme="minorHAnsi" w:cstheme="minorHAnsi"/>
                <w:spacing w:val="-8"/>
                <w:sz w:val="20"/>
                <w:szCs w:val="20"/>
              </w:rPr>
              <w:t xml:space="preserve"> </w:t>
            </w:r>
            <w:r w:rsidRPr="00134C92">
              <w:rPr>
                <w:rFonts w:asciiTheme="minorHAnsi" w:hAnsiTheme="minorHAnsi" w:cstheme="minorHAnsi"/>
                <w:sz w:val="20"/>
                <w:szCs w:val="20"/>
              </w:rPr>
              <w:t>yürütmek.</w:t>
            </w:r>
          </w:p>
          <w:p w14:paraId="631E8BFB" w14:textId="380D5147" w:rsidR="00F1446C" w:rsidRPr="00F1446C" w:rsidRDefault="00F1446C" w:rsidP="00F1446C">
            <w:pPr>
              <w:pStyle w:val="TableParagraph"/>
              <w:numPr>
                <w:ilvl w:val="0"/>
                <w:numId w:val="2"/>
              </w:numPr>
              <w:tabs>
                <w:tab w:val="left" w:pos="970"/>
              </w:tabs>
              <w:spacing w:before="11" w:line="244" w:lineRule="auto"/>
              <w:ind w:right="214"/>
              <w:jc w:val="both"/>
              <w:rPr>
                <w:rFonts w:asciiTheme="minorHAnsi" w:hAnsiTheme="minorHAnsi" w:cstheme="minorHAnsi"/>
                <w:sz w:val="20"/>
                <w:szCs w:val="20"/>
              </w:rPr>
            </w:pPr>
            <w:r w:rsidRPr="00134C92">
              <w:rPr>
                <w:rFonts w:asciiTheme="minorHAnsi" w:hAnsiTheme="minorHAnsi" w:cstheme="minorHAnsi"/>
                <w:sz w:val="20"/>
                <w:szCs w:val="20"/>
              </w:rPr>
              <w:t>Daire Başkanı, yukarıda yazılı olan bütün bu görevleri kanunlara ve yönetmeliklere uygun olarak yerine getirirken Genel Sekreter</w:t>
            </w:r>
            <w:r w:rsidRPr="00134C92">
              <w:rPr>
                <w:rFonts w:asciiTheme="minorHAnsi" w:hAnsiTheme="minorHAnsi" w:cstheme="minorHAnsi"/>
                <w:sz w:val="20"/>
                <w:szCs w:val="20"/>
                <w:lang w:val="tr-TR"/>
              </w:rPr>
              <w:t>e</w:t>
            </w:r>
            <w:r w:rsidRPr="00134C92">
              <w:rPr>
                <w:rFonts w:asciiTheme="minorHAnsi" w:hAnsiTheme="minorHAnsi" w:cstheme="minorHAnsi"/>
                <w:sz w:val="20"/>
                <w:szCs w:val="20"/>
              </w:rPr>
              <w:t xml:space="preserve"> karşı sorumludur. </w:t>
            </w:r>
          </w:p>
          <w:p w14:paraId="32A8BB1D" w14:textId="77777777" w:rsidR="00F1446C" w:rsidRPr="00F1446C" w:rsidRDefault="00F1446C" w:rsidP="00F1446C">
            <w:pPr>
              <w:pStyle w:val="GvdeMetni"/>
              <w:numPr>
                <w:ilvl w:val="0"/>
                <w:numId w:val="2"/>
              </w:numPr>
              <w:tabs>
                <w:tab w:val="left" w:pos="965"/>
                <w:tab w:val="left" w:pos="966"/>
              </w:tabs>
              <w:spacing w:line="242" w:lineRule="auto"/>
              <w:ind w:right="486"/>
              <w:rPr>
                <w:rFonts w:asciiTheme="minorHAnsi" w:hAnsiTheme="minorHAnsi" w:cstheme="minorHAnsi"/>
                <w:sz w:val="20"/>
                <w:szCs w:val="20"/>
              </w:rPr>
            </w:pPr>
            <w:r w:rsidRPr="00F1446C">
              <w:rPr>
                <w:rFonts w:asciiTheme="minorHAnsi" w:hAnsiTheme="minorHAnsi" w:cstheme="minorHAnsi"/>
                <w:sz w:val="20"/>
                <w:szCs w:val="20"/>
              </w:rPr>
              <w:t>Bağlı</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bulunduğu</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yönetici</w:t>
            </w:r>
            <w:r w:rsidRPr="00F1446C">
              <w:rPr>
                <w:rFonts w:asciiTheme="minorHAnsi" w:hAnsiTheme="minorHAnsi" w:cstheme="minorHAnsi"/>
                <w:spacing w:val="-24"/>
                <w:sz w:val="20"/>
                <w:szCs w:val="20"/>
              </w:rPr>
              <w:t xml:space="preserve"> </w:t>
            </w:r>
            <w:r w:rsidRPr="00F1446C">
              <w:rPr>
                <w:rFonts w:asciiTheme="minorHAnsi" w:hAnsiTheme="minorHAnsi" w:cstheme="minorHAnsi"/>
                <w:sz w:val="20"/>
                <w:szCs w:val="20"/>
              </w:rPr>
              <w:t>veya</w:t>
            </w:r>
            <w:r w:rsidRPr="00F1446C">
              <w:rPr>
                <w:rFonts w:asciiTheme="minorHAnsi" w:hAnsiTheme="minorHAnsi" w:cstheme="minorHAnsi"/>
                <w:spacing w:val="-23"/>
                <w:sz w:val="20"/>
                <w:szCs w:val="20"/>
              </w:rPr>
              <w:t xml:space="preserve"> </w:t>
            </w:r>
            <w:r w:rsidRPr="00F1446C">
              <w:rPr>
                <w:rFonts w:asciiTheme="minorHAnsi" w:hAnsiTheme="minorHAnsi" w:cstheme="minorHAnsi"/>
                <w:sz w:val="20"/>
                <w:szCs w:val="20"/>
              </w:rPr>
              <w:t>üst</w:t>
            </w:r>
            <w:r w:rsidRPr="00F1446C">
              <w:rPr>
                <w:rFonts w:asciiTheme="minorHAnsi" w:hAnsiTheme="minorHAnsi" w:cstheme="minorHAnsi"/>
                <w:spacing w:val="-23"/>
                <w:sz w:val="20"/>
                <w:szCs w:val="20"/>
              </w:rPr>
              <w:t xml:space="preserve"> </w:t>
            </w:r>
            <w:r w:rsidRPr="00F1446C">
              <w:rPr>
                <w:rFonts w:asciiTheme="minorHAnsi" w:hAnsiTheme="minorHAnsi" w:cstheme="minorHAnsi"/>
                <w:sz w:val="20"/>
                <w:szCs w:val="20"/>
              </w:rPr>
              <w:t>yöneticilerin,</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görev</w:t>
            </w:r>
            <w:r w:rsidRPr="00F1446C">
              <w:rPr>
                <w:rFonts w:asciiTheme="minorHAnsi" w:hAnsiTheme="minorHAnsi" w:cstheme="minorHAnsi"/>
                <w:spacing w:val="-23"/>
                <w:sz w:val="20"/>
                <w:szCs w:val="20"/>
              </w:rPr>
              <w:t xml:space="preserve"> </w:t>
            </w:r>
            <w:r w:rsidRPr="00F1446C">
              <w:rPr>
                <w:rFonts w:asciiTheme="minorHAnsi" w:hAnsiTheme="minorHAnsi" w:cstheme="minorHAnsi"/>
                <w:sz w:val="20"/>
                <w:szCs w:val="20"/>
              </w:rPr>
              <w:t>alanı</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ile</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ilgili</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vereceği</w:t>
            </w:r>
            <w:r w:rsidRPr="00F1446C">
              <w:rPr>
                <w:rFonts w:asciiTheme="minorHAnsi" w:hAnsiTheme="minorHAnsi" w:cstheme="minorHAnsi"/>
                <w:spacing w:val="-23"/>
                <w:sz w:val="20"/>
                <w:szCs w:val="20"/>
              </w:rPr>
              <w:t xml:space="preserve"> </w:t>
            </w:r>
            <w:r w:rsidRPr="00F1446C">
              <w:rPr>
                <w:rFonts w:asciiTheme="minorHAnsi" w:hAnsiTheme="minorHAnsi" w:cstheme="minorHAnsi"/>
                <w:sz w:val="20"/>
                <w:szCs w:val="20"/>
              </w:rPr>
              <w:t>diğer</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işleri</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iş</w:t>
            </w:r>
            <w:r w:rsidRPr="00F1446C">
              <w:rPr>
                <w:rFonts w:asciiTheme="minorHAnsi" w:hAnsiTheme="minorHAnsi" w:cstheme="minorHAnsi"/>
                <w:spacing w:val="-22"/>
                <w:sz w:val="20"/>
                <w:szCs w:val="20"/>
              </w:rPr>
              <w:t xml:space="preserve"> </w:t>
            </w:r>
            <w:r w:rsidRPr="00F1446C">
              <w:rPr>
                <w:rFonts w:asciiTheme="minorHAnsi" w:hAnsiTheme="minorHAnsi" w:cstheme="minorHAnsi"/>
                <w:sz w:val="20"/>
                <w:szCs w:val="20"/>
              </w:rPr>
              <w:t>sağlığı ve güvenliği kurallarına uygun olarak</w:t>
            </w:r>
            <w:r w:rsidRPr="00F1446C">
              <w:rPr>
                <w:rFonts w:asciiTheme="minorHAnsi" w:hAnsiTheme="minorHAnsi" w:cstheme="minorHAnsi"/>
                <w:spacing w:val="-36"/>
                <w:sz w:val="20"/>
                <w:szCs w:val="20"/>
              </w:rPr>
              <w:t xml:space="preserve"> </w:t>
            </w:r>
            <w:r w:rsidRPr="00F1446C">
              <w:rPr>
                <w:rFonts w:asciiTheme="minorHAnsi" w:hAnsiTheme="minorHAnsi" w:cstheme="minorHAnsi"/>
                <w:sz w:val="20"/>
                <w:szCs w:val="20"/>
              </w:rPr>
              <w:t>yapmak,</w:t>
            </w:r>
          </w:p>
          <w:p w14:paraId="0E1F23C6" w14:textId="77777777" w:rsidR="00F1446C" w:rsidRPr="00F1446C" w:rsidRDefault="00F1446C" w:rsidP="00F1446C">
            <w:pPr>
              <w:pStyle w:val="GvdeMetni"/>
              <w:numPr>
                <w:ilvl w:val="0"/>
                <w:numId w:val="2"/>
              </w:numPr>
              <w:tabs>
                <w:tab w:val="left" w:pos="965"/>
                <w:tab w:val="left" w:pos="966"/>
              </w:tabs>
              <w:ind w:right="448"/>
              <w:rPr>
                <w:rFonts w:asciiTheme="minorHAnsi" w:hAnsiTheme="minorHAnsi" w:cstheme="minorHAnsi"/>
                <w:sz w:val="20"/>
                <w:szCs w:val="20"/>
              </w:rPr>
            </w:pPr>
            <w:r w:rsidRPr="00F1446C">
              <w:rPr>
                <w:rFonts w:asciiTheme="minorHAnsi" w:hAnsiTheme="minorHAnsi" w:cstheme="minorHAnsi"/>
                <w:sz w:val="20"/>
                <w:szCs w:val="20"/>
              </w:rPr>
              <w:t>Daire</w:t>
            </w:r>
            <w:r w:rsidRPr="00F1446C">
              <w:rPr>
                <w:rFonts w:asciiTheme="minorHAnsi" w:hAnsiTheme="minorHAnsi" w:cstheme="minorHAnsi"/>
                <w:spacing w:val="-26"/>
                <w:sz w:val="20"/>
                <w:szCs w:val="20"/>
              </w:rPr>
              <w:t xml:space="preserve"> </w:t>
            </w:r>
            <w:r w:rsidRPr="00F1446C">
              <w:rPr>
                <w:rFonts w:asciiTheme="minorHAnsi" w:hAnsiTheme="minorHAnsi" w:cstheme="minorHAnsi"/>
                <w:sz w:val="20"/>
                <w:szCs w:val="20"/>
              </w:rPr>
              <w:t>Başkanı,</w:t>
            </w:r>
            <w:r w:rsidRPr="00F1446C">
              <w:rPr>
                <w:rFonts w:asciiTheme="minorHAnsi" w:hAnsiTheme="minorHAnsi" w:cstheme="minorHAnsi"/>
                <w:spacing w:val="-26"/>
                <w:sz w:val="20"/>
                <w:szCs w:val="20"/>
              </w:rPr>
              <w:t xml:space="preserve"> </w:t>
            </w:r>
            <w:r w:rsidRPr="00F1446C">
              <w:rPr>
                <w:rFonts w:asciiTheme="minorHAnsi" w:hAnsiTheme="minorHAnsi" w:cstheme="minorHAnsi"/>
                <w:sz w:val="20"/>
                <w:szCs w:val="20"/>
              </w:rPr>
              <w:t>yukarıda</w:t>
            </w:r>
            <w:r w:rsidRPr="00F1446C">
              <w:rPr>
                <w:rFonts w:asciiTheme="minorHAnsi" w:hAnsiTheme="minorHAnsi" w:cstheme="minorHAnsi"/>
                <w:spacing w:val="-25"/>
                <w:sz w:val="20"/>
                <w:szCs w:val="20"/>
              </w:rPr>
              <w:t xml:space="preserve"> </w:t>
            </w:r>
            <w:r w:rsidRPr="00F1446C">
              <w:rPr>
                <w:rFonts w:asciiTheme="minorHAnsi" w:hAnsiTheme="minorHAnsi" w:cstheme="minorHAnsi"/>
                <w:sz w:val="20"/>
                <w:szCs w:val="20"/>
              </w:rPr>
              <w:t>yazılı</w:t>
            </w:r>
            <w:r w:rsidRPr="00F1446C">
              <w:rPr>
                <w:rFonts w:asciiTheme="minorHAnsi" w:hAnsiTheme="minorHAnsi" w:cstheme="minorHAnsi"/>
                <w:spacing w:val="-25"/>
                <w:sz w:val="20"/>
                <w:szCs w:val="20"/>
              </w:rPr>
              <w:t xml:space="preserve"> </w:t>
            </w:r>
            <w:r w:rsidRPr="00F1446C">
              <w:rPr>
                <w:rFonts w:asciiTheme="minorHAnsi" w:hAnsiTheme="minorHAnsi" w:cstheme="minorHAnsi"/>
                <w:sz w:val="20"/>
                <w:szCs w:val="20"/>
              </w:rPr>
              <w:t>olan</w:t>
            </w:r>
            <w:r w:rsidRPr="00F1446C">
              <w:rPr>
                <w:rFonts w:asciiTheme="minorHAnsi" w:hAnsiTheme="minorHAnsi" w:cstheme="minorHAnsi"/>
                <w:spacing w:val="-26"/>
                <w:sz w:val="20"/>
                <w:szCs w:val="20"/>
              </w:rPr>
              <w:t xml:space="preserve"> </w:t>
            </w:r>
            <w:r w:rsidRPr="00F1446C">
              <w:rPr>
                <w:rFonts w:asciiTheme="minorHAnsi" w:hAnsiTheme="minorHAnsi" w:cstheme="minorHAnsi"/>
                <w:sz w:val="20"/>
                <w:szCs w:val="20"/>
              </w:rPr>
              <w:t>bütün</w:t>
            </w:r>
            <w:r w:rsidRPr="00F1446C">
              <w:rPr>
                <w:rFonts w:asciiTheme="minorHAnsi" w:hAnsiTheme="minorHAnsi" w:cstheme="minorHAnsi"/>
                <w:spacing w:val="-27"/>
                <w:sz w:val="20"/>
                <w:szCs w:val="20"/>
              </w:rPr>
              <w:t xml:space="preserve"> </w:t>
            </w:r>
            <w:r w:rsidRPr="00F1446C">
              <w:rPr>
                <w:rFonts w:asciiTheme="minorHAnsi" w:hAnsiTheme="minorHAnsi" w:cstheme="minorHAnsi"/>
                <w:sz w:val="20"/>
                <w:szCs w:val="20"/>
              </w:rPr>
              <w:t>bu</w:t>
            </w:r>
            <w:r w:rsidRPr="00F1446C">
              <w:rPr>
                <w:rFonts w:asciiTheme="minorHAnsi" w:hAnsiTheme="minorHAnsi" w:cstheme="minorHAnsi"/>
                <w:spacing w:val="-25"/>
                <w:sz w:val="20"/>
                <w:szCs w:val="20"/>
              </w:rPr>
              <w:t xml:space="preserve"> </w:t>
            </w:r>
            <w:r w:rsidRPr="00F1446C">
              <w:rPr>
                <w:rFonts w:asciiTheme="minorHAnsi" w:hAnsiTheme="minorHAnsi" w:cstheme="minorHAnsi"/>
                <w:sz w:val="20"/>
                <w:szCs w:val="20"/>
              </w:rPr>
              <w:t>görevleri</w:t>
            </w:r>
            <w:r w:rsidRPr="00F1446C">
              <w:rPr>
                <w:rFonts w:asciiTheme="minorHAnsi" w:hAnsiTheme="minorHAnsi" w:cstheme="minorHAnsi"/>
                <w:spacing w:val="-26"/>
                <w:sz w:val="20"/>
                <w:szCs w:val="20"/>
              </w:rPr>
              <w:t xml:space="preserve"> </w:t>
            </w:r>
            <w:r w:rsidRPr="00F1446C">
              <w:rPr>
                <w:rFonts w:asciiTheme="minorHAnsi" w:hAnsiTheme="minorHAnsi" w:cstheme="minorHAnsi"/>
                <w:sz w:val="20"/>
                <w:szCs w:val="20"/>
              </w:rPr>
              <w:t>kanunlara</w:t>
            </w:r>
            <w:r w:rsidRPr="00F1446C">
              <w:rPr>
                <w:rFonts w:asciiTheme="minorHAnsi" w:hAnsiTheme="minorHAnsi" w:cstheme="minorHAnsi"/>
                <w:spacing w:val="-25"/>
                <w:sz w:val="20"/>
                <w:szCs w:val="20"/>
              </w:rPr>
              <w:t xml:space="preserve"> </w:t>
            </w:r>
            <w:r w:rsidRPr="00F1446C">
              <w:rPr>
                <w:rFonts w:asciiTheme="minorHAnsi" w:hAnsiTheme="minorHAnsi" w:cstheme="minorHAnsi"/>
                <w:sz w:val="20"/>
                <w:szCs w:val="20"/>
              </w:rPr>
              <w:t>ve</w:t>
            </w:r>
            <w:r w:rsidRPr="00F1446C">
              <w:rPr>
                <w:rFonts w:asciiTheme="minorHAnsi" w:hAnsiTheme="minorHAnsi" w:cstheme="minorHAnsi"/>
                <w:spacing w:val="-26"/>
                <w:sz w:val="20"/>
                <w:szCs w:val="20"/>
              </w:rPr>
              <w:t xml:space="preserve"> </w:t>
            </w:r>
            <w:r w:rsidRPr="00F1446C">
              <w:rPr>
                <w:rFonts w:asciiTheme="minorHAnsi" w:hAnsiTheme="minorHAnsi" w:cstheme="minorHAnsi"/>
                <w:sz w:val="20"/>
                <w:szCs w:val="20"/>
              </w:rPr>
              <w:t>yönetmeliklere</w:t>
            </w:r>
            <w:r w:rsidRPr="00F1446C">
              <w:rPr>
                <w:rFonts w:asciiTheme="minorHAnsi" w:hAnsiTheme="minorHAnsi" w:cstheme="minorHAnsi"/>
                <w:spacing w:val="-27"/>
                <w:sz w:val="20"/>
                <w:szCs w:val="20"/>
              </w:rPr>
              <w:t xml:space="preserve"> </w:t>
            </w:r>
            <w:r w:rsidRPr="00F1446C">
              <w:rPr>
                <w:rFonts w:asciiTheme="minorHAnsi" w:hAnsiTheme="minorHAnsi" w:cstheme="minorHAnsi"/>
                <w:sz w:val="20"/>
                <w:szCs w:val="20"/>
              </w:rPr>
              <w:t>uygun</w:t>
            </w:r>
            <w:r w:rsidRPr="00F1446C">
              <w:rPr>
                <w:rFonts w:asciiTheme="minorHAnsi" w:hAnsiTheme="minorHAnsi" w:cstheme="minorHAnsi"/>
                <w:spacing w:val="-25"/>
                <w:sz w:val="20"/>
                <w:szCs w:val="20"/>
              </w:rPr>
              <w:t xml:space="preserve"> </w:t>
            </w:r>
            <w:r w:rsidRPr="00F1446C">
              <w:rPr>
                <w:rFonts w:asciiTheme="minorHAnsi" w:hAnsiTheme="minorHAnsi" w:cstheme="minorHAnsi"/>
                <w:sz w:val="20"/>
                <w:szCs w:val="20"/>
              </w:rPr>
              <w:t>olarak yerine getirirken Genel Sekretere karşı</w:t>
            </w:r>
            <w:r w:rsidRPr="00F1446C">
              <w:rPr>
                <w:rFonts w:asciiTheme="minorHAnsi" w:hAnsiTheme="minorHAnsi" w:cstheme="minorHAnsi"/>
                <w:spacing w:val="-39"/>
                <w:sz w:val="20"/>
                <w:szCs w:val="20"/>
              </w:rPr>
              <w:t xml:space="preserve"> </w:t>
            </w:r>
            <w:r w:rsidRPr="00F1446C">
              <w:rPr>
                <w:rFonts w:asciiTheme="minorHAnsi" w:hAnsiTheme="minorHAnsi" w:cstheme="minorHAnsi"/>
                <w:sz w:val="20"/>
                <w:szCs w:val="20"/>
              </w:rPr>
              <w:t>sorumludur.</w:t>
            </w:r>
          </w:p>
          <w:p w14:paraId="71F3D7BF" w14:textId="77777777" w:rsidR="00F1446C" w:rsidRPr="00134C92" w:rsidRDefault="00F1446C" w:rsidP="00F1446C">
            <w:pPr>
              <w:pStyle w:val="TableParagraph"/>
              <w:tabs>
                <w:tab w:val="left" w:pos="970"/>
              </w:tabs>
              <w:spacing w:before="11" w:line="244" w:lineRule="auto"/>
              <w:ind w:right="214"/>
              <w:jc w:val="both"/>
              <w:rPr>
                <w:rFonts w:asciiTheme="minorHAnsi" w:hAnsiTheme="minorHAnsi" w:cstheme="minorHAnsi" w:hint="eastAsia"/>
                <w:sz w:val="20"/>
                <w:szCs w:val="20"/>
              </w:rPr>
            </w:pPr>
          </w:p>
          <w:p w14:paraId="6DC7200E" w14:textId="77777777" w:rsidR="00F1446C" w:rsidRPr="00134C92" w:rsidRDefault="00F1446C" w:rsidP="00F1446C">
            <w:pPr>
              <w:pStyle w:val="TableParagraph"/>
              <w:spacing w:before="7" w:line="247" w:lineRule="auto"/>
              <w:ind w:left="249" w:right="201"/>
              <w:jc w:val="center"/>
              <w:rPr>
                <w:rFonts w:asciiTheme="minorHAnsi" w:hAnsiTheme="minorHAnsi" w:cstheme="minorHAnsi"/>
                <w:b/>
                <w:color w:val="001F5F"/>
                <w:sz w:val="20"/>
                <w:szCs w:val="20"/>
              </w:rPr>
            </w:pPr>
          </w:p>
        </w:tc>
      </w:tr>
    </w:tbl>
    <w:p w14:paraId="17718AB7" w14:textId="77777777" w:rsidR="004B7ECC" w:rsidRPr="00134C92" w:rsidRDefault="004B7ECC">
      <w:pPr>
        <w:pStyle w:val="GvdeMetni"/>
        <w:rPr>
          <w:rFonts w:asciiTheme="minorHAnsi" w:hAnsiTheme="minorHAnsi" w:cstheme="minorHAnsi"/>
          <w:b/>
          <w:sz w:val="20"/>
          <w:szCs w:val="20"/>
        </w:rPr>
      </w:pPr>
    </w:p>
    <w:p w14:paraId="79E34F24" w14:textId="77777777" w:rsidR="004B7ECC" w:rsidRPr="00134C92" w:rsidRDefault="004B7ECC">
      <w:pPr>
        <w:pStyle w:val="GvdeMetni"/>
        <w:spacing w:before="2"/>
        <w:rPr>
          <w:rFonts w:asciiTheme="minorHAnsi" w:hAnsiTheme="minorHAnsi" w:cstheme="minorHAnsi"/>
          <w:b/>
          <w:sz w:val="20"/>
          <w:szCs w:val="20"/>
        </w:rPr>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75"/>
        <w:gridCol w:w="5317"/>
      </w:tblGrid>
      <w:tr w:rsidR="00F1446C" w:rsidRPr="00134C92" w14:paraId="15B770E7" w14:textId="77777777" w:rsidTr="00714AF6">
        <w:trPr>
          <w:trHeight w:val="251"/>
        </w:trPr>
        <w:tc>
          <w:tcPr>
            <w:tcW w:w="5175" w:type="dxa"/>
          </w:tcPr>
          <w:p w14:paraId="2038AEBF" w14:textId="77777777" w:rsidR="00F1446C" w:rsidRPr="00134C92" w:rsidRDefault="00F1446C" w:rsidP="00714AF6">
            <w:pPr>
              <w:pStyle w:val="TableParagraph"/>
              <w:spacing w:line="232" w:lineRule="exact"/>
              <w:ind w:left="1925" w:right="1911"/>
              <w:jc w:val="center"/>
              <w:rPr>
                <w:rFonts w:asciiTheme="minorHAnsi" w:hAnsiTheme="minorHAnsi" w:cstheme="minorHAnsi"/>
                <w:sz w:val="20"/>
                <w:szCs w:val="20"/>
              </w:rPr>
            </w:pPr>
            <w:r w:rsidRPr="00134C92">
              <w:rPr>
                <w:rFonts w:asciiTheme="minorHAnsi" w:hAnsiTheme="minorHAnsi" w:cstheme="minorHAnsi"/>
                <w:color w:val="2D74B5"/>
                <w:sz w:val="20"/>
                <w:szCs w:val="20"/>
              </w:rPr>
              <w:t>Tebellüğ Eden</w:t>
            </w:r>
          </w:p>
        </w:tc>
        <w:tc>
          <w:tcPr>
            <w:tcW w:w="5317" w:type="dxa"/>
          </w:tcPr>
          <w:p w14:paraId="39949F7E" w14:textId="77777777" w:rsidR="00F1446C" w:rsidRPr="00134C92" w:rsidRDefault="00F1446C" w:rsidP="00714AF6">
            <w:pPr>
              <w:pStyle w:val="TableParagraph"/>
              <w:spacing w:line="232" w:lineRule="exact"/>
              <w:ind w:left="2136" w:right="2127"/>
              <w:jc w:val="center"/>
              <w:rPr>
                <w:rFonts w:asciiTheme="minorHAnsi" w:hAnsiTheme="minorHAnsi" w:cstheme="minorHAnsi"/>
                <w:sz w:val="20"/>
                <w:szCs w:val="20"/>
              </w:rPr>
            </w:pPr>
            <w:r w:rsidRPr="00134C92">
              <w:rPr>
                <w:rFonts w:asciiTheme="minorHAnsi" w:hAnsiTheme="minorHAnsi" w:cstheme="minorHAnsi"/>
                <w:color w:val="2D74B5"/>
                <w:sz w:val="20"/>
                <w:szCs w:val="20"/>
              </w:rPr>
              <w:t>Onay</w:t>
            </w:r>
          </w:p>
        </w:tc>
      </w:tr>
      <w:tr w:rsidR="00F1446C" w:rsidRPr="00134C92" w14:paraId="6EB4E686" w14:textId="77777777" w:rsidTr="00714AF6">
        <w:trPr>
          <w:trHeight w:val="1912"/>
        </w:trPr>
        <w:tc>
          <w:tcPr>
            <w:tcW w:w="5175" w:type="dxa"/>
          </w:tcPr>
          <w:p w14:paraId="39731660" w14:textId="77777777" w:rsidR="00F1446C" w:rsidRPr="00134C92" w:rsidRDefault="00F1446C" w:rsidP="00714AF6">
            <w:pPr>
              <w:pStyle w:val="TableParagraph"/>
              <w:ind w:left="110" w:firstLine="552"/>
              <w:rPr>
                <w:rFonts w:asciiTheme="minorHAnsi" w:hAnsiTheme="minorHAnsi" w:cstheme="minorHAnsi"/>
                <w:sz w:val="20"/>
                <w:szCs w:val="20"/>
              </w:rPr>
            </w:pPr>
            <w:r w:rsidRPr="00134C92">
              <w:rPr>
                <w:rFonts w:asciiTheme="minorHAnsi" w:hAnsiTheme="minorHAnsi" w:cstheme="minorHAnsi"/>
                <w:sz w:val="20"/>
                <w:szCs w:val="20"/>
              </w:rPr>
              <w:t>Bu dokümanda yazan görev tanımını okudum, yerine getirmeyi kabul ve taahhüt ederim.</w:t>
            </w:r>
          </w:p>
          <w:p w14:paraId="0F2E2D28" w14:textId="77777777" w:rsidR="00F1446C" w:rsidRPr="00134C92" w:rsidRDefault="00F1446C" w:rsidP="00714AF6">
            <w:pPr>
              <w:pStyle w:val="TableParagraph"/>
              <w:spacing w:line="251" w:lineRule="exact"/>
              <w:ind w:left="1925" w:right="1909"/>
              <w:jc w:val="center"/>
              <w:rPr>
                <w:rFonts w:asciiTheme="minorHAnsi" w:eastAsia="SimSun" w:hAnsiTheme="minorHAnsi" w:cstheme="minorHAnsi"/>
                <w:sz w:val="20"/>
                <w:szCs w:val="20"/>
              </w:rPr>
            </w:pPr>
            <w:r w:rsidRPr="00134C92">
              <w:rPr>
                <w:rFonts w:asciiTheme="minorHAnsi" w:hAnsiTheme="minorHAnsi" w:cstheme="minorHAnsi"/>
                <w:sz w:val="20"/>
                <w:szCs w:val="20"/>
              </w:rPr>
              <w:t>…/…/2019</w:t>
            </w:r>
          </w:p>
          <w:p w14:paraId="7987078F" w14:textId="77777777" w:rsidR="00F1446C" w:rsidRPr="00134C92" w:rsidRDefault="00F1446C" w:rsidP="00714AF6">
            <w:pPr>
              <w:pStyle w:val="TableParagraph"/>
              <w:spacing w:before="1"/>
              <w:ind w:right="1910"/>
              <w:rPr>
                <w:rFonts w:asciiTheme="minorHAnsi" w:hAnsiTheme="minorHAnsi" w:cstheme="minorHAnsi"/>
                <w:b/>
                <w:sz w:val="20"/>
                <w:szCs w:val="20"/>
              </w:rPr>
            </w:pPr>
            <w:r w:rsidRPr="00134C92">
              <w:rPr>
                <w:rFonts w:asciiTheme="minorHAnsi" w:hAnsiTheme="minorHAnsi" w:cstheme="minorHAnsi"/>
                <w:b/>
                <w:sz w:val="20"/>
                <w:szCs w:val="20"/>
              </w:rPr>
              <w:t xml:space="preserve"> </w:t>
            </w:r>
          </w:p>
          <w:p w14:paraId="4C39E359" w14:textId="77777777" w:rsidR="00F1446C" w:rsidRPr="00134C92" w:rsidRDefault="00F1446C" w:rsidP="00714AF6">
            <w:pPr>
              <w:pStyle w:val="TableParagraph"/>
              <w:spacing w:before="1"/>
              <w:ind w:right="1910"/>
              <w:rPr>
                <w:rFonts w:asciiTheme="minorHAnsi" w:eastAsia="SimSun" w:hAnsiTheme="minorHAnsi" w:cstheme="minorHAnsi"/>
                <w:sz w:val="20"/>
                <w:szCs w:val="20"/>
              </w:rPr>
            </w:pPr>
            <w:r w:rsidRPr="00134C92">
              <w:rPr>
                <w:rFonts w:asciiTheme="minorHAnsi" w:eastAsia="SimSun" w:hAnsiTheme="minorHAnsi" w:cstheme="minorHAnsi" w:hint="eastAsia"/>
                <w:b/>
                <w:sz w:val="20"/>
                <w:szCs w:val="20"/>
              </w:rPr>
              <w:t xml:space="preserve">  </w:t>
            </w:r>
            <w:r w:rsidRPr="00134C92">
              <w:rPr>
                <w:rFonts w:asciiTheme="minorHAnsi" w:eastAsia="SimSun" w:hAnsiTheme="minorHAnsi" w:cstheme="minorHAnsi"/>
                <w:b/>
                <w:sz w:val="20"/>
                <w:szCs w:val="20"/>
                <w:lang w:val="tr-TR"/>
              </w:rPr>
              <w:t xml:space="preserve">                                   </w:t>
            </w:r>
            <w:r w:rsidRPr="00134C92">
              <w:rPr>
                <w:rFonts w:asciiTheme="minorHAnsi" w:hAnsiTheme="minorHAnsi" w:cstheme="minorHAnsi"/>
                <w:sz w:val="20"/>
                <w:szCs w:val="20"/>
                <w:lang w:val="tr-TR"/>
              </w:rPr>
              <w:t xml:space="preserve">Ercan GÜLTÜRK </w:t>
            </w:r>
          </w:p>
          <w:p w14:paraId="63D3A479" w14:textId="77777777" w:rsidR="00F1446C" w:rsidRPr="00134C92" w:rsidRDefault="00F1446C" w:rsidP="00714AF6">
            <w:pPr>
              <w:pStyle w:val="TableParagraph"/>
              <w:spacing w:before="1"/>
              <w:ind w:right="1910"/>
              <w:rPr>
                <w:rFonts w:asciiTheme="minorHAnsi" w:eastAsia="SimSun" w:hAnsiTheme="minorHAnsi" w:cstheme="minorHAnsi"/>
                <w:sz w:val="20"/>
                <w:szCs w:val="20"/>
                <w:lang w:val="tr-TR"/>
              </w:rPr>
            </w:pPr>
            <w:r w:rsidRPr="00134C92">
              <w:rPr>
                <w:rFonts w:asciiTheme="minorHAnsi" w:eastAsia="SimSun" w:hAnsiTheme="minorHAnsi" w:cstheme="minorHAnsi"/>
                <w:sz w:val="20"/>
                <w:szCs w:val="20"/>
                <w:lang w:val="tr-TR"/>
              </w:rPr>
              <w:t xml:space="preserve">                                               İmza </w:t>
            </w:r>
          </w:p>
        </w:tc>
        <w:tc>
          <w:tcPr>
            <w:tcW w:w="5317" w:type="dxa"/>
          </w:tcPr>
          <w:p w14:paraId="49599950" w14:textId="77777777" w:rsidR="00F1446C" w:rsidRPr="00134C92" w:rsidRDefault="00F1446C" w:rsidP="00714AF6">
            <w:pPr>
              <w:pStyle w:val="TableParagraph"/>
              <w:rPr>
                <w:rFonts w:asciiTheme="minorHAnsi" w:hAnsiTheme="minorHAnsi" w:cstheme="minorHAnsi"/>
                <w:b/>
                <w:sz w:val="20"/>
                <w:szCs w:val="20"/>
              </w:rPr>
            </w:pPr>
          </w:p>
          <w:p w14:paraId="0D5B665C" w14:textId="77777777" w:rsidR="00F1446C" w:rsidRPr="00134C92" w:rsidRDefault="00F1446C" w:rsidP="00714AF6">
            <w:pPr>
              <w:pStyle w:val="TableParagraph"/>
              <w:rPr>
                <w:rFonts w:asciiTheme="minorHAnsi" w:hAnsiTheme="minorHAnsi" w:cstheme="minorHAnsi"/>
                <w:b/>
                <w:sz w:val="20"/>
                <w:szCs w:val="20"/>
              </w:rPr>
            </w:pPr>
          </w:p>
          <w:p w14:paraId="0672982A" w14:textId="77777777" w:rsidR="00F1446C" w:rsidRPr="00134C92" w:rsidRDefault="00F1446C" w:rsidP="00714AF6">
            <w:pPr>
              <w:pStyle w:val="TableParagraph"/>
              <w:ind w:left="2136" w:right="2127"/>
              <w:jc w:val="center"/>
              <w:rPr>
                <w:rFonts w:asciiTheme="minorHAnsi" w:eastAsia="SimSun" w:hAnsiTheme="minorHAnsi" w:cstheme="minorHAnsi"/>
                <w:sz w:val="20"/>
                <w:szCs w:val="20"/>
              </w:rPr>
            </w:pPr>
            <w:r w:rsidRPr="00134C92">
              <w:rPr>
                <w:rFonts w:asciiTheme="minorHAnsi" w:hAnsiTheme="minorHAnsi" w:cstheme="minorHAnsi"/>
                <w:sz w:val="20"/>
                <w:szCs w:val="20"/>
              </w:rPr>
              <w:t>…/…/2019</w:t>
            </w:r>
          </w:p>
          <w:p w14:paraId="75443455" w14:textId="77777777" w:rsidR="00F1446C" w:rsidRPr="00134C92" w:rsidRDefault="00F1446C" w:rsidP="00714AF6">
            <w:pPr>
              <w:pStyle w:val="TableParagraph"/>
              <w:rPr>
                <w:rFonts w:asciiTheme="minorHAnsi" w:hAnsiTheme="minorHAnsi" w:cstheme="minorHAnsi"/>
                <w:b/>
                <w:sz w:val="20"/>
                <w:szCs w:val="20"/>
              </w:rPr>
            </w:pPr>
          </w:p>
          <w:p w14:paraId="5498A01B" w14:textId="77777777" w:rsidR="00F1446C" w:rsidRPr="00134C92" w:rsidRDefault="00F1446C" w:rsidP="00714AF6">
            <w:pPr>
              <w:pStyle w:val="TableParagraph"/>
              <w:spacing w:before="7"/>
              <w:rPr>
                <w:rFonts w:asciiTheme="minorHAnsi" w:hAnsiTheme="minorHAnsi" w:cstheme="minorHAnsi"/>
                <w:sz w:val="20"/>
                <w:szCs w:val="20"/>
                <w:lang w:val="tr-TR"/>
              </w:rPr>
            </w:pPr>
            <w:r w:rsidRPr="00134C92">
              <w:rPr>
                <w:rFonts w:asciiTheme="minorHAnsi" w:hAnsiTheme="minorHAnsi" w:cstheme="minorHAnsi"/>
                <w:sz w:val="20"/>
                <w:szCs w:val="20"/>
                <w:lang w:val="tr-TR"/>
              </w:rPr>
              <w:t xml:space="preserve">                               </w:t>
            </w:r>
            <w:proofErr w:type="spellStart"/>
            <w:r w:rsidRPr="00134C92">
              <w:rPr>
                <w:rFonts w:asciiTheme="minorHAnsi" w:hAnsiTheme="minorHAnsi" w:cstheme="minorHAnsi"/>
                <w:sz w:val="20"/>
                <w:szCs w:val="20"/>
                <w:lang w:val="tr-TR"/>
              </w:rPr>
              <w:t>Prof.Dr</w:t>
            </w:r>
            <w:proofErr w:type="spellEnd"/>
            <w:r w:rsidRPr="00134C92">
              <w:rPr>
                <w:rFonts w:asciiTheme="minorHAnsi" w:hAnsiTheme="minorHAnsi" w:cstheme="minorHAnsi"/>
                <w:sz w:val="20"/>
                <w:szCs w:val="20"/>
                <w:lang w:val="tr-TR"/>
              </w:rPr>
              <w:t>. Mehmet BİBER</w:t>
            </w:r>
          </w:p>
          <w:p w14:paraId="7E431621" w14:textId="77777777" w:rsidR="00F1446C" w:rsidRPr="00134C92" w:rsidRDefault="00F1446C" w:rsidP="00714AF6">
            <w:pPr>
              <w:pStyle w:val="TableParagraph"/>
              <w:spacing w:before="1"/>
              <w:ind w:left="2136" w:right="2123"/>
              <w:rPr>
                <w:rFonts w:asciiTheme="minorHAnsi" w:hAnsiTheme="minorHAnsi" w:cstheme="minorHAnsi"/>
                <w:sz w:val="20"/>
                <w:szCs w:val="20"/>
              </w:rPr>
            </w:pPr>
            <w:r w:rsidRPr="00134C92">
              <w:rPr>
                <w:rFonts w:asciiTheme="minorHAnsi" w:hAnsiTheme="minorHAnsi" w:cstheme="minorHAnsi"/>
                <w:sz w:val="20"/>
                <w:szCs w:val="20"/>
              </w:rPr>
              <w:t>İmza</w:t>
            </w:r>
          </w:p>
        </w:tc>
      </w:tr>
    </w:tbl>
    <w:p w14:paraId="7CBF73A2" w14:textId="77777777" w:rsidR="00F1446C" w:rsidRDefault="00F1446C">
      <w:pPr>
        <w:rPr>
          <w:rFonts w:eastAsia="SimSun"/>
          <w:sz w:val="20"/>
          <w:szCs w:val="20"/>
        </w:rPr>
      </w:pPr>
    </w:p>
    <w:p w14:paraId="141FCA12" w14:textId="77777777" w:rsidR="00F1446C" w:rsidRDefault="00F1446C">
      <w:pPr>
        <w:rPr>
          <w:rFonts w:eastAsia="SimSun"/>
          <w:sz w:val="20"/>
          <w:szCs w:val="20"/>
        </w:rPr>
      </w:pPr>
    </w:p>
    <w:tbl>
      <w:tblPr>
        <w:tblStyle w:val="TableNormal"/>
        <w:tblW w:w="0" w:type="auto"/>
        <w:tblInd w:w="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1702"/>
        <w:gridCol w:w="6947"/>
      </w:tblGrid>
      <w:tr w:rsidR="00F1446C" w:rsidRPr="00134C92" w14:paraId="7BBFB926" w14:textId="77777777" w:rsidTr="00714AF6">
        <w:trPr>
          <w:trHeight w:val="359"/>
        </w:trPr>
        <w:tc>
          <w:tcPr>
            <w:tcW w:w="1839" w:type="dxa"/>
          </w:tcPr>
          <w:p w14:paraId="2297CA0A" w14:textId="77777777" w:rsidR="00F1446C" w:rsidRPr="00134C92" w:rsidRDefault="00F1446C" w:rsidP="00714AF6">
            <w:pPr>
              <w:pStyle w:val="TableParagraph"/>
              <w:spacing w:line="247" w:lineRule="exact"/>
              <w:ind w:left="335"/>
              <w:rPr>
                <w:rFonts w:asciiTheme="minorHAnsi" w:hAnsiTheme="minorHAnsi" w:cstheme="minorHAnsi"/>
                <w:sz w:val="20"/>
                <w:szCs w:val="20"/>
              </w:rPr>
            </w:pPr>
            <w:r w:rsidRPr="00134C92">
              <w:rPr>
                <w:rFonts w:asciiTheme="minorHAnsi" w:hAnsiTheme="minorHAnsi" w:cstheme="minorHAnsi"/>
                <w:color w:val="1F4E79"/>
                <w:sz w:val="20"/>
                <w:szCs w:val="20"/>
              </w:rPr>
              <w:t>Revizyon No</w:t>
            </w:r>
          </w:p>
        </w:tc>
        <w:tc>
          <w:tcPr>
            <w:tcW w:w="1702" w:type="dxa"/>
          </w:tcPr>
          <w:p w14:paraId="342EAFA2" w14:textId="77777777" w:rsidR="00F1446C" w:rsidRPr="00134C92" w:rsidRDefault="00F1446C" w:rsidP="00714AF6">
            <w:pPr>
              <w:pStyle w:val="TableParagraph"/>
              <w:spacing w:line="247" w:lineRule="exact"/>
              <w:ind w:left="131"/>
              <w:rPr>
                <w:rFonts w:asciiTheme="minorHAnsi" w:hAnsiTheme="minorHAnsi" w:cstheme="minorHAnsi"/>
                <w:sz w:val="20"/>
                <w:szCs w:val="20"/>
              </w:rPr>
            </w:pPr>
            <w:r w:rsidRPr="00134C92">
              <w:rPr>
                <w:rFonts w:asciiTheme="minorHAnsi" w:hAnsiTheme="minorHAnsi" w:cstheme="minorHAnsi"/>
                <w:color w:val="1F4E79"/>
                <w:sz w:val="20"/>
                <w:szCs w:val="20"/>
              </w:rPr>
              <w:t>Revizyon Tarihi</w:t>
            </w:r>
          </w:p>
        </w:tc>
        <w:tc>
          <w:tcPr>
            <w:tcW w:w="6947" w:type="dxa"/>
            <w:tcBorders>
              <w:right w:val="single" w:sz="6" w:space="0" w:color="000000"/>
            </w:tcBorders>
          </w:tcPr>
          <w:p w14:paraId="7E14B70F" w14:textId="77777777" w:rsidR="00F1446C" w:rsidRPr="00134C92" w:rsidRDefault="00F1446C" w:rsidP="00714AF6">
            <w:pPr>
              <w:pStyle w:val="TableParagraph"/>
              <w:spacing w:line="247" w:lineRule="exact"/>
              <w:ind w:left="2501" w:right="2492"/>
              <w:jc w:val="center"/>
              <w:rPr>
                <w:rFonts w:asciiTheme="minorHAnsi" w:hAnsiTheme="minorHAnsi" w:cstheme="minorHAnsi"/>
                <w:sz w:val="20"/>
                <w:szCs w:val="20"/>
              </w:rPr>
            </w:pPr>
            <w:r w:rsidRPr="00134C92">
              <w:rPr>
                <w:rFonts w:asciiTheme="minorHAnsi" w:hAnsiTheme="minorHAnsi" w:cstheme="minorHAnsi"/>
                <w:color w:val="1F4E79"/>
                <w:sz w:val="20"/>
                <w:szCs w:val="20"/>
              </w:rPr>
              <w:t>Revizyon Açıklaması</w:t>
            </w:r>
          </w:p>
        </w:tc>
      </w:tr>
      <w:tr w:rsidR="00F1446C" w:rsidRPr="00134C92" w14:paraId="0956C8E8" w14:textId="77777777" w:rsidTr="00714AF6">
        <w:trPr>
          <w:trHeight w:val="407"/>
        </w:trPr>
        <w:tc>
          <w:tcPr>
            <w:tcW w:w="1839" w:type="dxa"/>
          </w:tcPr>
          <w:p w14:paraId="052EED01" w14:textId="77777777" w:rsidR="00F1446C" w:rsidRPr="00134C92" w:rsidRDefault="00F1446C" w:rsidP="00714AF6">
            <w:pPr>
              <w:pStyle w:val="TableParagraph"/>
              <w:rPr>
                <w:rFonts w:asciiTheme="minorHAnsi" w:hAnsiTheme="minorHAnsi" w:cstheme="minorHAnsi"/>
                <w:sz w:val="20"/>
                <w:szCs w:val="20"/>
              </w:rPr>
            </w:pPr>
          </w:p>
        </w:tc>
        <w:tc>
          <w:tcPr>
            <w:tcW w:w="1702" w:type="dxa"/>
          </w:tcPr>
          <w:p w14:paraId="7446FF20" w14:textId="77777777" w:rsidR="00F1446C" w:rsidRPr="00134C92" w:rsidRDefault="00F1446C" w:rsidP="00714AF6">
            <w:pPr>
              <w:pStyle w:val="TableParagraph"/>
              <w:rPr>
                <w:rFonts w:asciiTheme="minorHAnsi" w:hAnsiTheme="minorHAnsi" w:cstheme="minorHAnsi"/>
                <w:sz w:val="20"/>
                <w:szCs w:val="20"/>
              </w:rPr>
            </w:pPr>
          </w:p>
        </w:tc>
        <w:tc>
          <w:tcPr>
            <w:tcW w:w="6947" w:type="dxa"/>
            <w:tcBorders>
              <w:right w:val="single" w:sz="6" w:space="0" w:color="000000"/>
            </w:tcBorders>
          </w:tcPr>
          <w:p w14:paraId="62B65E91" w14:textId="77777777" w:rsidR="00F1446C" w:rsidRPr="00134C92" w:rsidRDefault="00F1446C" w:rsidP="00714AF6">
            <w:pPr>
              <w:pStyle w:val="TableParagraph"/>
              <w:rPr>
                <w:rFonts w:asciiTheme="minorHAnsi" w:hAnsiTheme="minorHAnsi" w:cstheme="minorHAnsi"/>
                <w:sz w:val="20"/>
                <w:szCs w:val="20"/>
              </w:rPr>
            </w:pPr>
          </w:p>
        </w:tc>
      </w:tr>
    </w:tbl>
    <w:p w14:paraId="1E7EECD6" w14:textId="55999BC9" w:rsidR="00155C2F" w:rsidRPr="00F1446C" w:rsidRDefault="00155C2F" w:rsidP="00F1446C">
      <w:pPr>
        <w:rPr>
          <w:rFonts w:eastAsia="SimSun" w:hint="eastAsia"/>
          <w:sz w:val="20"/>
          <w:szCs w:val="20"/>
        </w:rPr>
      </w:pPr>
    </w:p>
    <w:sectPr w:rsidR="00155C2F" w:rsidRPr="00F1446C">
      <w:type w:val="continuous"/>
      <w:pgSz w:w="11910" w:h="16840"/>
      <w:pgMar w:top="360" w:right="420" w:bottom="1000" w:left="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F4257" w14:textId="77777777" w:rsidR="00757899" w:rsidRDefault="00757899">
      <w:r>
        <w:separator/>
      </w:r>
    </w:p>
  </w:endnote>
  <w:endnote w:type="continuationSeparator" w:id="0">
    <w:p w14:paraId="0213185A" w14:textId="77777777" w:rsidR="00757899" w:rsidRDefault="00757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3A638" w14:textId="77777777" w:rsidR="004B7ECC" w:rsidRDefault="00774640">
    <w:pPr>
      <w:pStyle w:val="GvdeMetni"/>
      <w:spacing w:line="14" w:lineRule="auto"/>
      <w:rPr>
        <w:sz w:val="20"/>
      </w:rPr>
    </w:pPr>
    <w:r>
      <w:rPr>
        <w:noProof/>
        <w:lang w:val="tr-TR" w:eastAsia="tr-TR" w:bidi="ar-SA"/>
      </w:rPr>
      <mc:AlternateContent>
        <mc:Choice Requires="wps">
          <w:drawing>
            <wp:anchor distT="0" distB="0" distL="114300" distR="114300" simplePos="0" relativeHeight="503309624" behindDoc="1" locked="0" layoutInCell="1" allowOverlap="1" wp14:anchorId="6772A754" wp14:editId="348A1FB4">
              <wp:simplePos x="0" y="0"/>
              <wp:positionH relativeFrom="page">
                <wp:posOffset>5210174</wp:posOffset>
              </wp:positionH>
              <wp:positionV relativeFrom="page">
                <wp:posOffset>10029825</wp:posOffset>
              </wp:positionV>
              <wp:extent cx="1666875" cy="501650"/>
              <wp:effectExtent l="0" t="0" r="952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7920" w14:textId="77777777" w:rsidR="004B7ECC" w:rsidRPr="00774640" w:rsidRDefault="00155C2F">
                          <w:pPr>
                            <w:spacing w:line="175" w:lineRule="exact"/>
                            <w:ind w:left="56"/>
                            <w:rPr>
                              <w:rFonts w:ascii="Arial" w:eastAsia="SimSun"/>
                              <w:b/>
                              <w:i/>
                              <w:sz w:val="16"/>
                            </w:rPr>
                          </w:pPr>
                          <w:r>
                            <w:rPr>
                              <w:rFonts w:ascii="Arial"/>
                              <w:b/>
                              <w:i/>
                              <w:color w:val="2D74B5"/>
                              <w:w w:val="95"/>
                              <w:sz w:val="16"/>
                            </w:rPr>
                            <w:t>Tel  :</w:t>
                          </w:r>
                          <w:r>
                            <w:rPr>
                              <w:rFonts w:ascii="Arial"/>
                              <w:b/>
                              <w:i/>
                              <w:color w:val="2D74B5"/>
                              <w:spacing w:val="-12"/>
                              <w:w w:val="95"/>
                              <w:sz w:val="16"/>
                            </w:rPr>
                            <w:t xml:space="preserve"> </w:t>
                          </w:r>
                          <w:r w:rsidR="00774640">
                            <w:rPr>
                              <w:rFonts w:ascii="Arial"/>
                              <w:b/>
                              <w:i/>
                              <w:color w:val="2D74B5"/>
                              <w:w w:val="95"/>
                              <w:sz w:val="16"/>
                            </w:rPr>
                            <w:t>(0478)2117516</w:t>
                          </w:r>
                        </w:p>
                        <w:p w14:paraId="3EDE686A" w14:textId="77777777"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1" w:history="1">
                            <w:r w:rsidR="00774640" w:rsidRPr="00F31406">
                              <w:rPr>
                                <w:rStyle w:val="Kpr"/>
                                <w:rFonts w:ascii="Arial"/>
                                <w:b/>
                                <w:i/>
                                <w:w w:val="85"/>
                                <w:sz w:val="16"/>
                                <w:u w:color="2D74B5"/>
                              </w:rPr>
                              <w:t>kutuphane@ardahan.edu.tr</w:t>
                            </w:r>
                          </w:hyperlink>
                          <w:r>
                            <w:rPr>
                              <w:rFonts w:ascii="Arial"/>
                              <w:b/>
                              <w:i/>
                              <w:color w:val="2D74B5"/>
                              <w:w w:val="85"/>
                              <w:sz w:val="16"/>
                            </w:rPr>
                            <w:t xml:space="preserve"> </w:t>
                          </w:r>
                          <w:r>
                            <w:rPr>
                              <w:rFonts w:ascii="Arial"/>
                              <w:b/>
                              <w:i/>
                              <w:color w:val="2D74B5"/>
                              <w:sz w:val="16"/>
                            </w:rPr>
                            <w:t xml:space="preserve">Web : </w:t>
                          </w:r>
                          <w:hyperlink r:id="rId2" w:history="1">
                            <w:r w:rsidR="00774640" w:rsidRPr="00F31406">
                              <w:rPr>
                                <w:rStyle w:val="Kpr"/>
                                <w:rFonts w:ascii="Arial"/>
                                <w:b/>
                                <w:i/>
                                <w:sz w:val="16"/>
                              </w:rPr>
                              <w:t>www.ardahan.edu.tr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0.25pt;margin-top:789.75pt;width:131.25pt;height:39.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" filled="f" stroked="f">
              <v:textbox inset="0,0,0,0">
                <w:txbxContent>
                  <w:p w:rsidR="004B7ECC" w:rsidRPr="00774640" w:rsidRDefault="00155C2F">
                    <w:pPr>
                      <w:spacing w:line="175" w:lineRule="exact"/>
                      <w:ind w:left="56"/>
                      <w:rPr>
                        <w:rFonts w:ascii="Arial" w:eastAsia="SimSun" w:hint="eastAsia"/>
                        <w:b/>
                        <w:i/>
                        <w:sz w:val="16"/>
                      </w:rPr>
                    </w:pPr>
                    <w:r>
                      <w:rPr>
                        <w:rFonts w:ascii="Arial"/>
                        <w:b/>
                        <w:i/>
                        <w:color w:val="2D74B5"/>
                        <w:w w:val="95"/>
                        <w:sz w:val="16"/>
                      </w:rPr>
                      <w:t>Tel  :</w:t>
                    </w:r>
                    <w:r>
                      <w:rPr>
                        <w:rFonts w:ascii="Arial"/>
                        <w:b/>
                        <w:i/>
                        <w:color w:val="2D74B5"/>
                        <w:spacing w:val="-12"/>
                        <w:w w:val="95"/>
                        <w:sz w:val="16"/>
                      </w:rPr>
                      <w:t xml:space="preserve"> </w:t>
                    </w:r>
                    <w:r w:rsidR="00774640">
                      <w:rPr>
                        <w:rFonts w:ascii="Arial"/>
                        <w:b/>
                        <w:i/>
                        <w:color w:val="2D74B5"/>
                        <w:w w:val="95"/>
                        <w:sz w:val="16"/>
                      </w:rPr>
                      <w:t>(0478)2117516</w:t>
                    </w:r>
                  </w:p>
                  <w:p w:rsidR="004B7ECC" w:rsidRDefault="00155C2F">
                    <w:pPr>
                      <w:spacing w:before="10" w:line="256" w:lineRule="auto"/>
                      <w:ind w:left="20" w:firstLine="36"/>
                      <w:rPr>
                        <w:rFonts w:ascii="Arial"/>
                        <w:b/>
                        <w:i/>
                        <w:sz w:val="16"/>
                      </w:rPr>
                    </w:pPr>
                    <w:r>
                      <w:rPr>
                        <w:rFonts w:ascii="Arial"/>
                        <w:b/>
                        <w:i/>
                        <w:color w:val="2D74B5"/>
                        <w:w w:val="85"/>
                        <w:sz w:val="16"/>
                      </w:rPr>
                      <w:t xml:space="preserve">E Posta: </w:t>
                    </w:r>
                    <w:hyperlink r:id="rId3" w:history="1">
                      <w:r w:rsidR="00774640" w:rsidRPr="00F31406">
                        <w:rPr>
                          <w:rStyle w:val="Kpr"/>
                          <w:rFonts w:ascii="Arial"/>
                          <w:b/>
                          <w:i/>
                          <w:w w:val="85"/>
                          <w:sz w:val="16"/>
                          <w:u w:color="2D74B5"/>
                        </w:rPr>
                        <w:t>kutuphane@ardahan.edu.tr</w:t>
                      </w:r>
                    </w:hyperlink>
                    <w:r>
                      <w:rPr>
                        <w:rFonts w:ascii="Arial"/>
                        <w:b/>
                        <w:i/>
                        <w:color w:val="2D74B5"/>
                        <w:w w:val="85"/>
                        <w:sz w:val="16"/>
                      </w:rPr>
                      <w:t xml:space="preserve"> </w:t>
                    </w:r>
                    <w:r>
                      <w:rPr>
                        <w:rFonts w:ascii="Arial"/>
                        <w:b/>
                        <w:i/>
                        <w:color w:val="2D74B5"/>
                        <w:sz w:val="16"/>
                      </w:rPr>
                      <w:t xml:space="preserve">Web : </w:t>
                    </w:r>
                    <w:hyperlink r:id="rId4" w:history="1">
                      <w:r w:rsidR="00774640" w:rsidRPr="00F31406">
                        <w:rPr>
                          <w:rStyle w:val="Kpr"/>
                          <w:rFonts w:ascii="Arial"/>
                          <w:b/>
                          <w:i/>
                          <w:sz w:val="16"/>
                        </w:rPr>
                        <w:t>www.ardahan.edu.tr</w:t>
                      </w:r>
                    </w:hyperlink>
                  </w:p>
                </w:txbxContent>
              </v:textbox>
              <w10:wrap anchorx="page" anchory="page"/>
            </v:shape>
          </w:pict>
        </mc:Fallback>
      </mc:AlternateContent>
    </w:r>
    <w:r w:rsidR="00002309">
      <w:rPr>
        <w:noProof/>
        <w:lang w:val="tr-TR" w:eastAsia="tr-TR" w:bidi="ar-SA"/>
      </w:rPr>
      <mc:AlternateContent>
        <mc:Choice Requires="wps">
          <w:drawing>
            <wp:anchor distT="0" distB="0" distL="114300" distR="114300" simplePos="0" relativeHeight="503309600" behindDoc="1" locked="0" layoutInCell="1" allowOverlap="1" wp14:anchorId="31EEFC3B" wp14:editId="384F33FB">
              <wp:simplePos x="0" y="0"/>
              <wp:positionH relativeFrom="page">
                <wp:posOffset>555625</wp:posOffset>
              </wp:positionH>
              <wp:positionV relativeFrom="page">
                <wp:posOffset>10033000</wp:posOffset>
              </wp:positionV>
              <wp:extent cx="2404110" cy="376555"/>
              <wp:effectExtent l="3175" t="317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26058" w14:textId="77777777"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14:paraId="4226F08D" w14:textId="77777777" w:rsidR="004B7ECC" w:rsidRDefault="00155C2F">
                          <w:pPr>
                            <w:spacing w:line="182" w:lineRule="exact"/>
                            <w:ind w:left="20"/>
                            <w:rPr>
                              <w:rFonts w:ascii="Arial"/>
                              <w:b/>
                              <w:i/>
                              <w:sz w:val="16"/>
                            </w:rPr>
                          </w:pPr>
                          <w:r>
                            <w:rPr>
                              <w:rFonts w:ascii="Arial"/>
                              <w:b/>
                              <w:i/>
                              <w:color w:val="2D74B5"/>
                              <w:sz w:val="16"/>
                            </w:rPr>
                            <w:t>75002 MERKEZ/ARDAHAN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3.75pt;margin-top:790pt;width:189.3pt;height:29.6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Oa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" filled="f" stroked="f">
              <v:textbox inset="0,0,0,0">
                <w:txbxContent>
                  <w:p w:rsidR="004B7ECC" w:rsidRDefault="00155C2F">
                    <w:pPr>
                      <w:spacing w:line="256" w:lineRule="auto"/>
                      <w:ind w:left="20" w:firstLine="21"/>
                      <w:rPr>
                        <w:rFonts w:ascii="Arial" w:hAnsi="Arial"/>
                        <w:b/>
                        <w:i/>
                        <w:sz w:val="16"/>
                      </w:rPr>
                    </w:pPr>
                    <w:r>
                      <w:rPr>
                        <w:rFonts w:ascii="Arial" w:hAnsi="Arial"/>
                        <w:b/>
                        <w:i/>
                        <w:color w:val="2D74B5"/>
                        <w:w w:val="85"/>
                        <w:sz w:val="16"/>
                      </w:rPr>
                      <w:t xml:space="preserve">Adres: Ardahan Üniversitesi Kampüsü, Rektörlük Hizmet </w:t>
                    </w:r>
                    <w:r>
                      <w:rPr>
                        <w:rFonts w:ascii="Arial" w:hAnsi="Arial"/>
                        <w:b/>
                        <w:i/>
                        <w:color w:val="2D74B5"/>
                        <w:sz w:val="16"/>
                      </w:rPr>
                      <w:t>Binası, Çamlıçatak Mevkii</w:t>
                    </w:r>
                  </w:p>
                  <w:p w:rsidR="004B7ECC" w:rsidRDefault="00155C2F">
                    <w:pPr>
                      <w:spacing w:line="182" w:lineRule="exact"/>
                      <w:ind w:left="20"/>
                      <w:rPr>
                        <w:rFonts w:ascii="Arial"/>
                        <w:b/>
                        <w:i/>
                        <w:sz w:val="16"/>
                      </w:rPr>
                    </w:pPr>
                    <w:r>
                      <w:rPr>
                        <w:rFonts w:ascii="Arial"/>
                        <w:b/>
                        <w:i/>
                        <w:color w:val="2D74B5"/>
                        <w:sz w:val="16"/>
                      </w:rPr>
                      <w:t>75002 MERKEZ/ARDAHAN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CDD42" w14:textId="77777777" w:rsidR="00757899" w:rsidRDefault="00757899">
      <w:r>
        <w:separator/>
      </w:r>
    </w:p>
  </w:footnote>
  <w:footnote w:type="continuationSeparator" w:id="0">
    <w:p w14:paraId="782758F6" w14:textId="77777777" w:rsidR="00757899" w:rsidRDefault="00757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53B35"/>
    <w:multiLevelType w:val="hybridMultilevel"/>
    <w:tmpl w:val="44E2054C"/>
    <w:lvl w:ilvl="0" w:tplc="AD2C0D74">
      <w:numFmt w:val="bullet"/>
      <w:lvlText w:val=""/>
      <w:lvlJc w:val="left"/>
      <w:pPr>
        <w:ind w:left="965" w:hanging="370"/>
      </w:pPr>
      <w:rPr>
        <w:rFonts w:ascii="Symbol" w:eastAsia="Symbol" w:hAnsi="Symbol" w:cs="Symbol" w:hint="default"/>
        <w:w w:val="100"/>
        <w:sz w:val="22"/>
        <w:szCs w:val="22"/>
        <w:lang w:val="zh-CN" w:eastAsia="zh-CN" w:bidi="zh-CN"/>
      </w:rPr>
    </w:lvl>
    <w:lvl w:ilvl="1" w:tplc="6F626382">
      <w:numFmt w:val="bullet"/>
      <w:lvlText w:val="•"/>
      <w:lvlJc w:val="left"/>
      <w:pPr>
        <w:ind w:left="1912" w:hanging="370"/>
      </w:pPr>
      <w:rPr>
        <w:rFonts w:hint="default"/>
        <w:lang w:val="zh-CN" w:eastAsia="zh-CN" w:bidi="zh-CN"/>
      </w:rPr>
    </w:lvl>
    <w:lvl w:ilvl="2" w:tplc="08FC21B8">
      <w:numFmt w:val="bullet"/>
      <w:lvlText w:val="•"/>
      <w:lvlJc w:val="left"/>
      <w:pPr>
        <w:ind w:left="2864" w:hanging="370"/>
      </w:pPr>
      <w:rPr>
        <w:rFonts w:hint="default"/>
        <w:lang w:val="zh-CN" w:eastAsia="zh-CN" w:bidi="zh-CN"/>
      </w:rPr>
    </w:lvl>
    <w:lvl w:ilvl="3" w:tplc="E53476CE">
      <w:numFmt w:val="bullet"/>
      <w:lvlText w:val="•"/>
      <w:lvlJc w:val="left"/>
      <w:pPr>
        <w:ind w:left="3816" w:hanging="370"/>
      </w:pPr>
      <w:rPr>
        <w:rFonts w:hint="default"/>
        <w:lang w:val="zh-CN" w:eastAsia="zh-CN" w:bidi="zh-CN"/>
      </w:rPr>
    </w:lvl>
    <w:lvl w:ilvl="4" w:tplc="5B14AA50">
      <w:numFmt w:val="bullet"/>
      <w:lvlText w:val="•"/>
      <w:lvlJc w:val="left"/>
      <w:pPr>
        <w:ind w:left="4769" w:hanging="370"/>
      </w:pPr>
      <w:rPr>
        <w:rFonts w:hint="default"/>
        <w:lang w:val="zh-CN" w:eastAsia="zh-CN" w:bidi="zh-CN"/>
      </w:rPr>
    </w:lvl>
    <w:lvl w:ilvl="5" w:tplc="590A55C6">
      <w:numFmt w:val="bullet"/>
      <w:lvlText w:val="•"/>
      <w:lvlJc w:val="left"/>
      <w:pPr>
        <w:ind w:left="5721" w:hanging="370"/>
      </w:pPr>
      <w:rPr>
        <w:rFonts w:hint="default"/>
        <w:lang w:val="zh-CN" w:eastAsia="zh-CN" w:bidi="zh-CN"/>
      </w:rPr>
    </w:lvl>
    <w:lvl w:ilvl="6" w:tplc="13A28984">
      <w:numFmt w:val="bullet"/>
      <w:lvlText w:val="•"/>
      <w:lvlJc w:val="left"/>
      <w:pPr>
        <w:ind w:left="6673" w:hanging="370"/>
      </w:pPr>
      <w:rPr>
        <w:rFonts w:hint="default"/>
        <w:lang w:val="zh-CN" w:eastAsia="zh-CN" w:bidi="zh-CN"/>
      </w:rPr>
    </w:lvl>
    <w:lvl w:ilvl="7" w:tplc="F6C4658A">
      <w:numFmt w:val="bullet"/>
      <w:lvlText w:val="•"/>
      <w:lvlJc w:val="left"/>
      <w:pPr>
        <w:ind w:left="7626" w:hanging="370"/>
      </w:pPr>
      <w:rPr>
        <w:rFonts w:hint="default"/>
        <w:lang w:val="zh-CN" w:eastAsia="zh-CN" w:bidi="zh-CN"/>
      </w:rPr>
    </w:lvl>
    <w:lvl w:ilvl="8" w:tplc="B63A3E1A">
      <w:numFmt w:val="bullet"/>
      <w:lvlText w:val="•"/>
      <w:lvlJc w:val="left"/>
      <w:pPr>
        <w:ind w:left="8578" w:hanging="370"/>
      </w:pPr>
      <w:rPr>
        <w:rFonts w:hint="default"/>
        <w:lang w:val="zh-CN" w:eastAsia="zh-CN" w:bidi="zh-CN"/>
      </w:rPr>
    </w:lvl>
  </w:abstractNum>
  <w:abstractNum w:abstractNumId="1" w15:restartNumberingAfterBreak="0">
    <w:nsid w:val="755C2921"/>
    <w:multiLevelType w:val="hybridMultilevel"/>
    <w:tmpl w:val="3C0E2FE4"/>
    <w:lvl w:ilvl="0" w:tplc="AAB0ADD6">
      <w:numFmt w:val="bullet"/>
      <w:lvlText w:val=""/>
      <w:lvlJc w:val="left"/>
      <w:pPr>
        <w:ind w:left="969" w:hanging="370"/>
      </w:pPr>
      <w:rPr>
        <w:rFonts w:ascii="Symbol" w:eastAsia="Symbol" w:hAnsi="Symbol" w:cs="Symbol" w:hint="default"/>
        <w:w w:val="100"/>
        <w:sz w:val="22"/>
        <w:szCs w:val="22"/>
        <w:lang w:val="zh-CN" w:eastAsia="zh-CN" w:bidi="zh-CN"/>
      </w:rPr>
    </w:lvl>
    <w:lvl w:ilvl="1" w:tplc="6850217C">
      <w:numFmt w:val="bullet"/>
      <w:lvlText w:val="•"/>
      <w:lvlJc w:val="left"/>
      <w:pPr>
        <w:ind w:left="1912" w:hanging="370"/>
      </w:pPr>
      <w:rPr>
        <w:rFonts w:hint="default"/>
        <w:lang w:val="zh-CN" w:eastAsia="zh-CN" w:bidi="zh-CN"/>
      </w:rPr>
    </w:lvl>
    <w:lvl w:ilvl="2" w:tplc="0906761A">
      <w:numFmt w:val="bullet"/>
      <w:lvlText w:val="•"/>
      <w:lvlJc w:val="left"/>
      <w:pPr>
        <w:ind w:left="2864" w:hanging="370"/>
      </w:pPr>
      <w:rPr>
        <w:rFonts w:hint="default"/>
        <w:lang w:val="zh-CN" w:eastAsia="zh-CN" w:bidi="zh-CN"/>
      </w:rPr>
    </w:lvl>
    <w:lvl w:ilvl="3" w:tplc="3180543E">
      <w:numFmt w:val="bullet"/>
      <w:lvlText w:val="•"/>
      <w:lvlJc w:val="left"/>
      <w:pPr>
        <w:ind w:left="3816" w:hanging="370"/>
      </w:pPr>
      <w:rPr>
        <w:rFonts w:hint="default"/>
        <w:lang w:val="zh-CN" w:eastAsia="zh-CN" w:bidi="zh-CN"/>
      </w:rPr>
    </w:lvl>
    <w:lvl w:ilvl="4" w:tplc="64E89BC2">
      <w:numFmt w:val="bullet"/>
      <w:lvlText w:val="•"/>
      <w:lvlJc w:val="left"/>
      <w:pPr>
        <w:ind w:left="4769" w:hanging="370"/>
      </w:pPr>
      <w:rPr>
        <w:rFonts w:hint="default"/>
        <w:lang w:val="zh-CN" w:eastAsia="zh-CN" w:bidi="zh-CN"/>
      </w:rPr>
    </w:lvl>
    <w:lvl w:ilvl="5" w:tplc="07464F38">
      <w:numFmt w:val="bullet"/>
      <w:lvlText w:val="•"/>
      <w:lvlJc w:val="left"/>
      <w:pPr>
        <w:ind w:left="5721" w:hanging="370"/>
      </w:pPr>
      <w:rPr>
        <w:rFonts w:hint="default"/>
        <w:lang w:val="zh-CN" w:eastAsia="zh-CN" w:bidi="zh-CN"/>
      </w:rPr>
    </w:lvl>
    <w:lvl w:ilvl="6" w:tplc="A8263A6E">
      <w:numFmt w:val="bullet"/>
      <w:lvlText w:val="•"/>
      <w:lvlJc w:val="left"/>
      <w:pPr>
        <w:ind w:left="6673" w:hanging="370"/>
      </w:pPr>
      <w:rPr>
        <w:rFonts w:hint="default"/>
        <w:lang w:val="zh-CN" w:eastAsia="zh-CN" w:bidi="zh-CN"/>
      </w:rPr>
    </w:lvl>
    <w:lvl w:ilvl="7" w:tplc="E1449B98">
      <w:numFmt w:val="bullet"/>
      <w:lvlText w:val="•"/>
      <w:lvlJc w:val="left"/>
      <w:pPr>
        <w:ind w:left="7626" w:hanging="370"/>
      </w:pPr>
      <w:rPr>
        <w:rFonts w:hint="default"/>
        <w:lang w:val="zh-CN" w:eastAsia="zh-CN" w:bidi="zh-CN"/>
      </w:rPr>
    </w:lvl>
    <w:lvl w:ilvl="8" w:tplc="A45ABF62">
      <w:numFmt w:val="bullet"/>
      <w:lvlText w:val="•"/>
      <w:lvlJc w:val="left"/>
      <w:pPr>
        <w:ind w:left="8578" w:hanging="370"/>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CC"/>
    <w:rsid w:val="00002309"/>
    <w:rsid w:val="00134C92"/>
    <w:rsid w:val="001458E2"/>
    <w:rsid w:val="00155C2F"/>
    <w:rsid w:val="003E4259"/>
    <w:rsid w:val="004410F1"/>
    <w:rsid w:val="004B7ECC"/>
    <w:rsid w:val="0057130E"/>
    <w:rsid w:val="006A3089"/>
    <w:rsid w:val="00757899"/>
    <w:rsid w:val="00774640"/>
    <w:rsid w:val="0086466F"/>
    <w:rsid w:val="00941A6A"/>
    <w:rsid w:val="009B61B7"/>
    <w:rsid w:val="00AE6D33"/>
    <w:rsid w:val="00B6235E"/>
    <w:rsid w:val="00B805D2"/>
    <w:rsid w:val="00BD0088"/>
    <w:rsid w:val="00CC163E"/>
    <w:rsid w:val="00DC7AE0"/>
    <w:rsid w:val="00EA09E3"/>
    <w:rsid w:val="00ED328C"/>
    <w:rsid w:val="00F144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A10C7"/>
  <w15:docId w15:val="{6CC16748-DFB8-4075-9A47-0745CB44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zh-CN" w:eastAsia="zh-CN" w:bidi="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774640"/>
    <w:pPr>
      <w:tabs>
        <w:tab w:val="center" w:pos="4536"/>
        <w:tab w:val="right" w:pos="9072"/>
      </w:tabs>
    </w:pPr>
  </w:style>
  <w:style w:type="character" w:customStyle="1" w:styleId="stBilgiChar">
    <w:name w:val="Üst Bilgi Char"/>
    <w:basedOn w:val="VarsaylanParagrafYazTipi"/>
    <w:link w:val="stBilgi"/>
    <w:uiPriority w:val="99"/>
    <w:rsid w:val="00774640"/>
    <w:rPr>
      <w:rFonts w:ascii="Georgia" w:eastAsia="Georgia" w:hAnsi="Georgia" w:cs="Georgia"/>
      <w:lang w:val="zh-CN" w:eastAsia="zh-CN" w:bidi="zh-CN"/>
    </w:rPr>
  </w:style>
  <w:style w:type="paragraph" w:styleId="AltBilgi">
    <w:name w:val="footer"/>
    <w:basedOn w:val="Normal"/>
    <w:link w:val="AltBilgiChar"/>
    <w:uiPriority w:val="99"/>
    <w:unhideWhenUsed/>
    <w:rsid w:val="00774640"/>
    <w:pPr>
      <w:tabs>
        <w:tab w:val="center" w:pos="4536"/>
        <w:tab w:val="right" w:pos="9072"/>
      </w:tabs>
    </w:pPr>
  </w:style>
  <w:style w:type="character" w:customStyle="1" w:styleId="AltBilgiChar">
    <w:name w:val="Alt Bilgi Char"/>
    <w:basedOn w:val="VarsaylanParagrafYazTipi"/>
    <w:link w:val="AltBilgi"/>
    <w:uiPriority w:val="99"/>
    <w:rsid w:val="00774640"/>
    <w:rPr>
      <w:rFonts w:ascii="Georgia" w:eastAsia="Georgia" w:hAnsi="Georgia" w:cs="Georgia"/>
      <w:lang w:val="zh-CN" w:eastAsia="zh-CN" w:bidi="zh-CN"/>
    </w:rPr>
  </w:style>
  <w:style w:type="character" w:styleId="Kpr">
    <w:name w:val="Hyperlink"/>
    <w:basedOn w:val="VarsaylanParagrafYazTipi"/>
    <w:uiPriority w:val="99"/>
    <w:unhideWhenUsed/>
    <w:rsid w:val="007746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kutuphane@ardahan.edu.tr" TargetMode="External"/><Relationship Id="rId2" Type="http://schemas.openxmlformats.org/officeDocument/2006/relationships/hyperlink" Target="http://www.ardahan.edu.tr" TargetMode="External"/><Relationship Id="rId1" Type="http://schemas.openxmlformats.org/officeDocument/2006/relationships/hyperlink" Target="mailto:kutuphane@ardahan.edu.tr" TargetMode="External"/><Relationship Id="rId4" Type="http://schemas.openxmlformats.org/officeDocument/2006/relationships/hyperlink" Target="http://www.ardahan.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805</Words>
  <Characters>4594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MSİ-PC</dc:creator>
  <cp:lastModifiedBy>User</cp:lastModifiedBy>
  <cp:revision>13</cp:revision>
  <dcterms:created xsi:type="dcterms:W3CDTF">2019-07-11T12:21:00Z</dcterms:created>
  <dcterms:modified xsi:type="dcterms:W3CDTF">2021-06-04T09:24:00Z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Word 2013</vt:lpwstr>
  </property>
  <property fmtid="{D5CDD505-2E9C-101B-9397-08002B2CF9AE}" pid="4" name="LastSaved">
    <vt:filetime>2019-07-11T00:00:00Z</vt:filetime>
  </property>
</Properties>
</file>